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18FE" w14:textId="77777777" w:rsidR="00F47DCE" w:rsidRDefault="00F47DCE" w:rsidP="00F47DCE">
      <w:pPr>
        <w:spacing w:before="19"/>
        <w:rPr>
          <w:rFonts w:ascii="Arial Black" w:hAnsi="Arial Black"/>
          <w:b/>
          <w:spacing w:val="-1"/>
          <w:sz w:val="32"/>
        </w:rPr>
      </w:pPr>
      <w:bookmarkStart w:id="0" w:name="_GoBack"/>
      <w:bookmarkEnd w:id="0"/>
      <w:r>
        <w:rPr>
          <w:rFonts w:ascii="Arial Black" w:eastAsia="Calibri" w:hAnsi="Arial Black" w:cs="Calibri"/>
          <w:b/>
          <w:noProof/>
          <w:sz w:val="32"/>
          <w:szCs w:val="40"/>
        </w:rPr>
        <w:drawing>
          <wp:anchor distT="0" distB="0" distL="114300" distR="114300" simplePos="0" relativeHeight="251658240" behindDoc="0" locked="0" layoutInCell="1" allowOverlap="1" wp14:anchorId="10D8E161" wp14:editId="6B4AF3B8">
            <wp:simplePos x="0" y="0"/>
            <wp:positionH relativeFrom="rightMargin">
              <wp:posOffset>-828196</wp:posOffset>
            </wp:positionH>
            <wp:positionV relativeFrom="margin">
              <wp:posOffset>-902611</wp:posOffset>
            </wp:positionV>
            <wp:extent cx="629285" cy="1229360"/>
            <wp:effectExtent l="0" t="0" r="0" b="889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RSA-logo-vertical-proces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5" cy="1229360"/>
                    </a:xfrm>
                    <a:prstGeom prst="rect">
                      <a:avLst/>
                    </a:prstGeom>
                  </pic:spPr>
                </pic:pic>
              </a:graphicData>
            </a:graphic>
            <wp14:sizeRelH relativeFrom="margin">
              <wp14:pctWidth>0</wp14:pctWidth>
            </wp14:sizeRelH>
            <wp14:sizeRelV relativeFrom="margin">
              <wp14:pctHeight>0</wp14:pctHeight>
            </wp14:sizeRelV>
          </wp:anchor>
        </w:drawing>
      </w:r>
      <w:r w:rsidRPr="00F47DCE">
        <w:rPr>
          <w:rFonts w:ascii="Arial Black" w:hAnsi="Arial Black"/>
          <w:b/>
          <w:spacing w:val="-1"/>
          <w:sz w:val="32"/>
        </w:rPr>
        <w:t>PROVISIONAL</w:t>
      </w:r>
      <w:r w:rsidRPr="00F47DCE">
        <w:rPr>
          <w:rFonts w:ascii="Arial Black" w:hAnsi="Arial Black"/>
          <w:b/>
          <w:spacing w:val="-4"/>
          <w:sz w:val="32"/>
        </w:rPr>
        <w:t xml:space="preserve"> </w:t>
      </w:r>
      <w:r w:rsidRPr="00F47DCE">
        <w:rPr>
          <w:rFonts w:ascii="Arial Black" w:hAnsi="Arial Black"/>
          <w:b/>
          <w:spacing w:val="-1"/>
          <w:sz w:val="32"/>
        </w:rPr>
        <w:t>MEMBERSHIP</w:t>
      </w:r>
      <w:r w:rsidRPr="00F47DCE">
        <w:rPr>
          <w:rFonts w:ascii="Arial Black" w:hAnsi="Arial Black"/>
          <w:b/>
          <w:spacing w:val="-4"/>
          <w:sz w:val="32"/>
        </w:rPr>
        <w:t xml:space="preserve"> </w:t>
      </w:r>
      <w:r w:rsidRPr="00F47DCE">
        <w:rPr>
          <w:rFonts w:ascii="Arial Black" w:hAnsi="Arial Black"/>
          <w:b/>
          <w:spacing w:val="-1"/>
          <w:sz w:val="32"/>
        </w:rPr>
        <w:t>FORM</w:t>
      </w:r>
    </w:p>
    <w:p w14:paraId="7F1FA15C" w14:textId="5F5532AB" w:rsidR="0052086A" w:rsidRDefault="00F47DCE" w:rsidP="00F47DCE">
      <w:pPr>
        <w:spacing w:before="40"/>
        <w:rPr>
          <w:rFonts w:ascii="Tahoma" w:eastAsia="Calibri" w:hAnsi="Tahoma" w:cs="Tahoma"/>
          <w:spacing w:val="62"/>
          <w:w w:val="99"/>
          <w:sz w:val="19"/>
          <w:szCs w:val="19"/>
        </w:rPr>
      </w:pPr>
      <w:r w:rsidRPr="00F47DCE">
        <w:rPr>
          <w:rFonts w:ascii="Tahoma" w:eastAsia="Calibri" w:hAnsi="Tahoma" w:cs="Tahoma"/>
          <w:spacing w:val="-1"/>
          <w:sz w:val="19"/>
          <w:szCs w:val="19"/>
        </w:rPr>
        <w:t>The</w:t>
      </w:r>
      <w:r w:rsidRPr="00F47DCE">
        <w:rPr>
          <w:rFonts w:ascii="Tahoma" w:eastAsia="Calibri" w:hAnsi="Tahoma" w:cs="Tahoma"/>
          <w:spacing w:val="-7"/>
          <w:sz w:val="19"/>
          <w:szCs w:val="19"/>
        </w:rPr>
        <w:t xml:space="preserve"> </w:t>
      </w:r>
      <w:r w:rsidRPr="00F47DCE">
        <w:rPr>
          <w:rFonts w:ascii="Tahoma" w:eastAsia="Calibri" w:hAnsi="Tahoma" w:cs="Tahoma"/>
          <w:spacing w:val="-1"/>
          <w:sz w:val="19"/>
          <w:szCs w:val="19"/>
        </w:rPr>
        <w:t>bearer</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of</w:t>
      </w:r>
      <w:r w:rsidRPr="00F47DCE">
        <w:rPr>
          <w:rFonts w:ascii="Tahoma" w:eastAsia="Calibri" w:hAnsi="Tahoma" w:cs="Tahoma"/>
          <w:spacing w:val="-6"/>
          <w:sz w:val="19"/>
          <w:szCs w:val="19"/>
        </w:rPr>
        <w:t xml:space="preserve"> </w:t>
      </w:r>
      <w:r w:rsidRPr="00F47DCE">
        <w:rPr>
          <w:rFonts w:ascii="Tahoma" w:eastAsia="Calibri" w:hAnsi="Tahoma" w:cs="Tahoma"/>
          <w:sz w:val="19"/>
          <w:szCs w:val="19"/>
        </w:rPr>
        <w:t>the</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detached</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Provisional</w:t>
      </w:r>
      <w:r w:rsidRPr="00F47DCE">
        <w:rPr>
          <w:rFonts w:ascii="Tahoma" w:eastAsia="Calibri" w:hAnsi="Tahoma" w:cs="Tahoma"/>
          <w:spacing w:val="-6"/>
          <w:sz w:val="19"/>
          <w:szCs w:val="19"/>
        </w:rPr>
        <w:t xml:space="preserve"> </w:t>
      </w:r>
      <w:r w:rsidRPr="00F47DCE">
        <w:rPr>
          <w:rFonts w:ascii="Tahoma" w:eastAsia="Calibri" w:hAnsi="Tahoma" w:cs="Tahoma"/>
          <w:sz w:val="19"/>
          <w:szCs w:val="19"/>
        </w:rPr>
        <w:t>Membership</w:t>
      </w:r>
      <w:r w:rsidRPr="00F47DCE">
        <w:rPr>
          <w:rFonts w:ascii="Tahoma" w:eastAsia="Calibri" w:hAnsi="Tahoma" w:cs="Tahoma"/>
          <w:spacing w:val="-5"/>
          <w:sz w:val="19"/>
          <w:szCs w:val="19"/>
        </w:rPr>
        <w:t xml:space="preserve"> </w:t>
      </w:r>
      <w:r w:rsidRPr="00F47DCE">
        <w:rPr>
          <w:rFonts w:ascii="Tahoma" w:eastAsia="Calibri" w:hAnsi="Tahoma" w:cs="Tahoma"/>
          <w:sz w:val="19"/>
          <w:szCs w:val="19"/>
        </w:rPr>
        <w:t>Card</w:t>
      </w:r>
      <w:r w:rsidRPr="00F47DCE">
        <w:rPr>
          <w:rFonts w:ascii="Tahoma" w:eastAsia="Calibri" w:hAnsi="Tahoma" w:cs="Tahoma"/>
          <w:spacing w:val="-6"/>
          <w:sz w:val="19"/>
          <w:szCs w:val="19"/>
        </w:rPr>
        <w:t xml:space="preserve"> </w:t>
      </w:r>
      <w:r w:rsidRPr="00F47DCE">
        <w:rPr>
          <w:rFonts w:ascii="Tahoma" w:eastAsia="Calibri" w:hAnsi="Tahoma" w:cs="Tahoma"/>
          <w:spacing w:val="1"/>
          <w:sz w:val="19"/>
          <w:szCs w:val="19"/>
        </w:rPr>
        <w:t>is</w:t>
      </w:r>
      <w:r w:rsidRPr="00F47DCE">
        <w:rPr>
          <w:rFonts w:ascii="Tahoma" w:eastAsia="Calibri" w:hAnsi="Tahoma" w:cs="Tahoma"/>
          <w:spacing w:val="-7"/>
          <w:sz w:val="19"/>
          <w:szCs w:val="19"/>
        </w:rPr>
        <w:t xml:space="preserve"> </w:t>
      </w:r>
      <w:r w:rsidRPr="00F47DCE">
        <w:rPr>
          <w:rFonts w:ascii="Tahoma" w:eastAsia="Calibri" w:hAnsi="Tahoma" w:cs="Tahoma"/>
          <w:spacing w:val="-1"/>
          <w:sz w:val="19"/>
          <w:szCs w:val="19"/>
        </w:rPr>
        <w:t>entitled</w:t>
      </w:r>
      <w:r w:rsidRPr="00F47DCE">
        <w:rPr>
          <w:rFonts w:ascii="Tahoma" w:eastAsia="Calibri" w:hAnsi="Tahoma" w:cs="Tahoma"/>
          <w:spacing w:val="-5"/>
          <w:sz w:val="19"/>
          <w:szCs w:val="19"/>
        </w:rPr>
        <w:t xml:space="preserve"> </w:t>
      </w:r>
      <w:r w:rsidRPr="00F47DCE">
        <w:rPr>
          <w:rFonts w:ascii="Tahoma" w:eastAsia="Calibri" w:hAnsi="Tahoma" w:cs="Tahoma"/>
          <w:sz w:val="19"/>
          <w:szCs w:val="19"/>
        </w:rPr>
        <w:t>to</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Membership</w:t>
      </w:r>
      <w:r w:rsidRPr="00F47DCE">
        <w:rPr>
          <w:rFonts w:ascii="Tahoma" w:eastAsia="Calibri" w:hAnsi="Tahoma" w:cs="Tahoma"/>
          <w:spacing w:val="-5"/>
          <w:sz w:val="19"/>
          <w:szCs w:val="19"/>
        </w:rPr>
        <w:t xml:space="preserve"> </w:t>
      </w:r>
      <w:r w:rsidRPr="00F47DCE">
        <w:rPr>
          <w:rFonts w:ascii="Tahoma" w:eastAsia="Calibri" w:hAnsi="Tahoma" w:cs="Tahoma"/>
          <w:sz w:val="19"/>
          <w:szCs w:val="19"/>
        </w:rPr>
        <w:t>to</w:t>
      </w:r>
      <w:r w:rsidRPr="00F47DCE">
        <w:rPr>
          <w:rFonts w:ascii="Tahoma" w:eastAsia="Calibri" w:hAnsi="Tahoma" w:cs="Tahoma"/>
          <w:spacing w:val="94"/>
          <w:w w:val="99"/>
          <w:sz w:val="19"/>
          <w:szCs w:val="19"/>
        </w:rPr>
        <w:t xml:space="preserve"> </w:t>
      </w:r>
      <w:r w:rsidRPr="00F47DCE">
        <w:rPr>
          <w:rFonts w:ascii="Tahoma" w:eastAsia="Calibri" w:hAnsi="Tahoma" w:cs="Tahoma"/>
          <w:sz w:val="19"/>
          <w:szCs w:val="19"/>
        </w:rPr>
        <w:t>the</w:t>
      </w:r>
      <w:r w:rsidRPr="00F47DCE">
        <w:rPr>
          <w:rFonts w:ascii="Tahoma" w:eastAsia="Calibri" w:hAnsi="Tahoma" w:cs="Tahoma"/>
          <w:spacing w:val="-6"/>
          <w:sz w:val="19"/>
          <w:szCs w:val="19"/>
        </w:rPr>
        <w:t xml:space="preserve"> </w:t>
      </w:r>
      <w:r w:rsidR="0052086A">
        <w:rPr>
          <w:rFonts w:ascii="Tahoma" w:eastAsia="Calibri" w:hAnsi="Tahoma" w:cs="Tahoma"/>
          <w:sz w:val="19"/>
          <w:szCs w:val="19"/>
          <w:u w:val="single"/>
        </w:rPr>
        <w:t xml:space="preserve">                   </w:t>
      </w:r>
      <w:r w:rsidRPr="00F47DCE">
        <w:rPr>
          <w:rFonts w:ascii="Tahoma" w:eastAsia="Calibri" w:hAnsi="Tahoma" w:cs="Tahoma"/>
          <w:sz w:val="19"/>
          <w:szCs w:val="19"/>
        </w:rPr>
        <w:t>RSA</w:t>
      </w:r>
      <w:r w:rsidRPr="00F47DCE">
        <w:rPr>
          <w:rFonts w:ascii="Tahoma" w:eastAsia="Calibri" w:hAnsi="Tahoma" w:cs="Tahoma"/>
          <w:spacing w:val="36"/>
          <w:sz w:val="19"/>
          <w:szCs w:val="19"/>
        </w:rPr>
        <w:t xml:space="preserve"> </w:t>
      </w:r>
      <w:r w:rsidRPr="00F47DCE">
        <w:rPr>
          <w:rFonts w:ascii="Tahoma" w:eastAsia="Calibri" w:hAnsi="Tahoma" w:cs="Tahoma"/>
          <w:sz w:val="19"/>
          <w:szCs w:val="19"/>
        </w:rPr>
        <w:t>and</w:t>
      </w:r>
      <w:r w:rsidRPr="00F47DCE">
        <w:rPr>
          <w:rFonts w:ascii="Tahoma" w:eastAsia="Calibri" w:hAnsi="Tahoma" w:cs="Tahoma"/>
          <w:spacing w:val="-4"/>
          <w:sz w:val="19"/>
          <w:szCs w:val="19"/>
        </w:rPr>
        <w:t xml:space="preserve"> </w:t>
      </w:r>
      <w:r w:rsidRPr="00F47DCE">
        <w:rPr>
          <w:rFonts w:ascii="Tahoma" w:eastAsia="Calibri" w:hAnsi="Tahoma" w:cs="Tahoma"/>
          <w:sz w:val="19"/>
          <w:szCs w:val="19"/>
        </w:rPr>
        <w:t>is</w:t>
      </w:r>
      <w:r w:rsidRPr="00F47DCE">
        <w:rPr>
          <w:rFonts w:ascii="Tahoma" w:eastAsia="Calibri" w:hAnsi="Tahoma" w:cs="Tahoma"/>
          <w:spacing w:val="-6"/>
          <w:sz w:val="19"/>
          <w:szCs w:val="19"/>
        </w:rPr>
        <w:t xml:space="preserve"> </w:t>
      </w:r>
      <w:r w:rsidRPr="00F47DCE">
        <w:rPr>
          <w:rFonts w:ascii="Tahoma" w:eastAsia="Calibri" w:hAnsi="Tahoma" w:cs="Tahoma"/>
          <w:sz w:val="19"/>
          <w:szCs w:val="19"/>
        </w:rPr>
        <w:t>effective</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from</w:t>
      </w:r>
      <w:r w:rsidRPr="00F47DCE">
        <w:rPr>
          <w:rFonts w:ascii="Tahoma" w:eastAsia="Calibri" w:hAnsi="Tahoma" w:cs="Tahoma"/>
          <w:spacing w:val="-5"/>
          <w:sz w:val="19"/>
          <w:szCs w:val="19"/>
        </w:rPr>
        <w:t xml:space="preserve"> </w:t>
      </w:r>
      <w:r w:rsidRPr="00F47DCE">
        <w:rPr>
          <w:rFonts w:ascii="Tahoma" w:eastAsia="Calibri" w:hAnsi="Tahoma" w:cs="Tahoma"/>
          <w:sz w:val="19"/>
          <w:szCs w:val="19"/>
        </w:rPr>
        <w:t>the</w:t>
      </w:r>
      <w:r w:rsidRPr="00F47DCE">
        <w:rPr>
          <w:rFonts w:ascii="Tahoma" w:eastAsia="Calibri" w:hAnsi="Tahoma" w:cs="Tahoma"/>
          <w:spacing w:val="-3"/>
          <w:sz w:val="19"/>
          <w:szCs w:val="19"/>
        </w:rPr>
        <w:t xml:space="preserve"> </w:t>
      </w:r>
      <w:r w:rsidRPr="00F47DCE">
        <w:rPr>
          <w:rFonts w:ascii="Tahoma" w:eastAsia="Calibri" w:hAnsi="Tahoma" w:cs="Tahoma"/>
          <w:sz w:val="19"/>
          <w:szCs w:val="19"/>
        </w:rPr>
        <w:t>date</w:t>
      </w:r>
      <w:r w:rsidRPr="00F47DCE">
        <w:rPr>
          <w:rFonts w:ascii="Tahoma" w:eastAsia="Calibri" w:hAnsi="Tahoma" w:cs="Tahoma"/>
          <w:spacing w:val="-4"/>
          <w:sz w:val="19"/>
          <w:szCs w:val="19"/>
        </w:rPr>
        <w:t xml:space="preserve"> </w:t>
      </w:r>
      <w:r w:rsidRPr="00F47DCE">
        <w:rPr>
          <w:rFonts w:ascii="Tahoma" w:eastAsia="Calibri" w:hAnsi="Tahoma" w:cs="Tahoma"/>
          <w:spacing w:val="-1"/>
          <w:sz w:val="19"/>
          <w:szCs w:val="19"/>
        </w:rPr>
        <w:t>detailed</w:t>
      </w:r>
      <w:r w:rsidRPr="00F47DCE">
        <w:rPr>
          <w:rFonts w:ascii="Tahoma" w:eastAsia="Calibri" w:hAnsi="Tahoma" w:cs="Tahoma"/>
          <w:spacing w:val="-5"/>
          <w:sz w:val="19"/>
          <w:szCs w:val="19"/>
        </w:rPr>
        <w:t xml:space="preserve"> </w:t>
      </w:r>
      <w:r w:rsidRPr="00F47DCE">
        <w:rPr>
          <w:rFonts w:ascii="Tahoma" w:eastAsia="Calibri" w:hAnsi="Tahoma" w:cs="Tahoma"/>
          <w:sz w:val="19"/>
          <w:szCs w:val="19"/>
        </w:rPr>
        <w:t>below.</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Provisional</w:t>
      </w:r>
      <w:r w:rsidRPr="00F47DCE">
        <w:rPr>
          <w:rFonts w:ascii="Tahoma" w:eastAsia="Calibri" w:hAnsi="Tahoma" w:cs="Tahoma"/>
          <w:spacing w:val="-4"/>
          <w:sz w:val="19"/>
          <w:szCs w:val="19"/>
        </w:rPr>
        <w:t xml:space="preserve"> </w:t>
      </w:r>
      <w:r w:rsidRPr="00F47DCE">
        <w:rPr>
          <w:rFonts w:ascii="Tahoma" w:eastAsia="Calibri" w:hAnsi="Tahoma" w:cs="Tahoma"/>
          <w:sz w:val="19"/>
          <w:szCs w:val="19"/>
        </w:rPr>
        <w:t>Membership</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can</w:t>
      </w:r>
      <w:r w:rsidRPr="00F47DCE">
        <w:rPr>
          <w:rFonts w:ascii="Tahoma" w:eastAsia="Calibri" w:hAnsi="Tahoma" w:cs="Tahoma"/>
          <w:spacing w:val="-5"/>
          <w:sz w:val="19"/>
          <w:szCs w:val="19"/>
        </w:rPr>
        <w:t xml:space="preserve"> </w:t>
      </w:r>
      <w:r w:rsidRPr="00F47DCE">
        <w:rPr>
          <w:rFonts w:ascii="Tahoma" w:eastAsia="Calibri" w:hAnsi="Tahoma" w:cs="Tahoma"/>
          <w:sz w:val="19"/>
          <w:szCs w:val="19"/>
        </w:rPr>
        <w:t>only</w:t>
      </w:r>
      <w:r w:rsidRPr="00F47DCE">
        <w:rPr>
          <w:rFonts w:ascii="Tahoma" w:eastAsia="Calibri" w:hAnsi="Tahoma" w:cs="Tahoma"/>
          <w:spacing w:val="-4"/>
          <w:sz w:val="19"/>
          <w:szCs w:val="19"/>
        </w:rPr>
        <w:t xml:space="preserve"> </w:t>
      </w:r>
      <w:r w:rsidRPr="00F47DCE">
        <w:rPr>
          <w:rFonts w:ascii="Tahoma" w:eastAsia="Calibri" w:hAnsi="Tahoma" w:cs="Tahoma"/>
          <w:sz w:val="19"/>
          <w:szCs w:val="19"/>
        </w:rPr>
        <w:t>be</w:t>
      </w:r>
      <w:r w:rsidRPr="00F47DCE">
        <w:rPr>
          <w:rFonts w:ascii="Tahoma" w:eastAsia="Calibri" w:hAnsi="Tahoma" w:cs="Tahoma"/>
          <w:spacing w:val="-1"/>
          <w:sz w:val="19"/>
          <w:szCs w:val="19"/>
        </w:rPr>
        <w:t xml:space="preserve"> applied</w:t>
      </w:r>
    </w:p>
    <w:p w14:paraId="7B7E457F" w14:textId="77777777" w:rsidR="00F47DCE" w:rsidRPr="00F47DCE" w:rsidRDefault="00F47DCE" w:rsidP="00F47DCE">
      <w:pPr>
        <w:spacing w:before="40"/>
        <w:rPr>
          <w:rFonts w:ascii="Tahoma" w:eastAsia="Calibri" w:hAnsi="Tahoma" w:cs="Tahoma"/>
          <w:sz w:val="19"/>
          <w:szCs w:val="19"/>
        </w:rPr>
      </w:pPr>
      <w:r w:rsidRPr="00F47DCE">
        <w:rPr>
          <w:rFonts w:ascii="Tahoma" w:eastAsia="Calibri" w:hAnsi="Tahoma" w:cs="Tahoma"/>
          <w:spacing w:val="-1"/>
          <w:sz w:val="19"/>
          <w:szCs w:val="19"/>
        </w:rPr>
        <w:t>for</w:t>
      </w:r>
      <w:r w:rsidRPr="00F47DCE">
        <w:rPr>
          <w:rFonts w:ascii="Tahoma" w:eastAsia="Calibri" w:hAnsi="Tahoma" w:cs="Tahoma"/>
          <w:spacing w:val="-6"/>
          <w:sz w:val="19"/>
          <w:szCs w:val="19"/>
        </w:rPr>
        <w:t xml:space="preserve"> </w:t>
      </w:r>
      <w:r w:rsidRPr="00F47DCE">
        <w:rPr>
          <w:rFonts w:ascii="Tahoma" w:eastAsia="Calibri" w:hAnsi="Tahoma" w:cs="Tahoma"/>
          <w:spacing w:val="-1"/>
          <w:sz w:val="19"/>
          <w:szCs w:val="19"/>
        </w:rPr>
        <w:t>‘ONCE’</w:t>
      </w:r>
      <w:r w:rsidRPr="00F47DCE">
        <w:rPr>
          <w:rFonts w:ascii="Tahoma" w:eastAsia="Calibri" w:hAnsi="Tahoma" w:cs="Tahoma"/>
          <w:spacing w:val="-4"/>
          <w:sz w:val="19"/>
          <w:szCs w:val="19"/>
        </w:rPr>
        <w:t xml:space="preserve"> </w:t>
      </w:r>
      <w:r w:rsidRPr="00F47DCE">
        <w:rPr>
          <w:rFonts w:ascii="Tahoma" w:eastAsia="Calibri" w:hAnsi="Tahoma" w:cs="Tahoma"/>
          <w:spacing w:val="-1"/>
          <w:sz w:val="19"/>
          <w:szCs w:val="19"/>
        </w:rPr>
        <w:t>per</w:t>
      </w:r>
      <w:r w:rsidRPr="00F47DCE">
        <w:rPr>
          <w:rFonts w:ascii="Tahoma" w:eastAsia="Calibri" w:hAnsi="Tahoma" w:cs="Tahoma"/>
          <w:spacing w:val="-5"/>
          <w:sz w:val="19"/>
          <w:szCs w:val="19"/>
        </w:rPr>
        <w:t xml:space="preserve"> </w:t>
      </w:r>
      <w:r w:rsidRPr="00F47DCE">
        <w:rPr>
          <w:rFonts w:ascii="Tahoma" w:eastAsia="Calibri" w:hAnsi="Tahoma" w:cs="Tahoma"/>
          <w:sz w:val="19"/>
          <w:szCs w:val="19"/>
        </w:rPr>
        <w:t>annum</w:t>
      </w:r>
      <w:r w:rsidRPr="00F47DCE">
        <w:rPr>
          <w:rFonts w:ascii="Tahoma" w:eastAsia="Calibri" w:hAnsi="Tahoma" w:cs="Tahoma"/>
          <w:spacing w:val="-6"/>
          <w:sz w:val="19"/>
          <w:szCs w:val="19"/>
        </w:rPr>
        <w:t xml:space="preserve"> </w:t>
      </w:r>
      <w:r w:rsidRPr="00F47DCE">
        <w:rPr>
          <w:rFonts w:ascii="Tahoma" w:eastAsia="Calibri" w:hAnsi="Tahoma" w:cs="Tahoma"/>
          <w:sz w:val="19"/>
          <w:szCs w:val="19"/>
        </w:rPr>
        <w:t>and</w:t>
      </w:r>
      <w:r w:rsidRPr="00F47DCE">
        <w:rPr>
          <w:rFonts w:ascii="Tahoma" w:eastAsia="Calibri" w:hAnsi="Tahoma" w:cs="Tahoma"/>
          <w:spacing w:val="-5"/>
          <w:sz w:val="19"/>
          <w:szCs w:val="19"/>
        </w:rPr>
        <w:t xml:space="preserve"> </w:t>
      </w:r>
      <w:r w:rsidRPr="00F47DCE">
        <w:rPr>
          <w:rFonts w:ascii="Tahoma" w:eastAsia="Calibri" w:hAnsi="Tahoma" w:cs="Tahoma"/>
          <w:spacing w:val="-1"/>
          <w:sz w:val="19"/>
          <w:szCs w:val="19"/>
        </w:rPr>
        <w:t>Provisional</w:t>
      </w:r>
      <w:r w:rsidRPr="00F47DCE">
        <w:rPr>
          <w:rFonts w:ascii="Tahoma" w:eastAsia="Calibri" w:hAnsi="Tahoma" w:cs="Tahoma"/>
          <w:spacing w:val="-5"/>
          <w:sz w:val="19"/>
          <w:szCs w:val="19"/>
        </w:rPr>
        <w:t xml:space="preserve"> </w:t>
      </w:r>
      <w:r w:rsidRPr="00F47DCE">
        <w:rPr>
          <w:rFonts w:ascii="Tahoma" w:eastAsia="Calibri" w:hAnsi="Tahoma" w:cs="Tahoma"/>
          <w:sz w:val="19"/>
          <w:szCs w:val="19"/>
        </w:rPr>
        <w:t>Members</w:t>
      </w:r>
      <w:r w:rsidRPr="00F47DCE">
        <w:rPr>
          <w:rFonts w:ascii="Tahoma" w:eastAsia="Calibri" w:hAnsi="Tahoma" w:cs="Tahoma"/>
          <w:spacing w:val="-4"/>
          <w:sz w:val="19"/>
          <w:szCs w:val="19"/>
        </w:rPr>
        <w:t xml:space="preserve"> </w:t>
      </w:r>
      <w:r w:rsidRPr="00F47DCE">
        <w:rPr>
          <w:rFonts w:ascii="Tahoma" w:eastAsia="Calibri" w:hAnsi="Tahoma" w:cs="Tahoma"/>
          <w:spacing w:val="-1"/>
          <w:sz w:val="19"/>
          <w:szCs w:val="19"/>
        </w:rPr>
        <w:t>will</w:t>
      </w:r>
      <w:r w:rsidRPr="00F47DCE">
        <w:rPr>
          <w:rFonts w:ascii="Tahoma" w:eastAsia="Calibri" w:hAnsi="Tahoma" w:cs="Tahoma"/>
          <w:spacing w:val="-6"/>
          <w:sz w:val="19"/>
          <w:szCs w:val="19"/>
        </w:rPr>
        <w:t xml:space="preserve"> </w:t>
      </w:r>
      <w:r w:rsidRPr="00F47DCE">
        <w:rPr>
          <w:rFonts w:ascii="Tahoma" w:eastAsia="Calibri" w:hAnsi="Tahoma" w:cs="Tahoma"/>
          <w:sz w:val="19"/>
          <w:szCs w:val="19"/>
        </w:rPr>
        <w:t>be</w:t>
      </w:r>
      <w:r w:rsidRPr="00F47DCE">
        <w:rPr>
          <w:rFonts w:ascii="Tahoma" w:eastAsia="Calibri" w:hAnsi="Tahoma" w:cs="Tahoma"/>
          <w:spacing w:val="-6"/>
          <w:sz w:val="19"/>
          <w:szCs w:val="19"/>
        </w:rPr>
        <w:t xml:space="preserve"> </w:t>
      </w:r>
      <w:r w:rsidRPr="00F47DCE">
        <w:rPr>
          <w:rFonts w:ascii="Tahoma" w:eastAsia="Calibri" w:hAnsi="Tahoma" w:cs="Tahoma"/>
          <w:sz w:val="19"/>
          <w:szCs w:val="19"/>
        </w:rPr>
        <w:t>invited</w:t>
      </w:r>
      <w:r w:rsidRPr="00F47DCE">
        <w:rPr>
          <w:rFonts w:ascii="Tahoma" w:eastAsia="Calibri" w:hAnsi="Tahoma" w:cs="Tahoma"/>
          <w:spacing w:val="-5"/>
          <w:sz w:val="19"/>
          <w:szCs w:val="19"/>
        </w:rPr>
        <w:t xml:space="preserve"> </w:t>
      </w:r>
      <w:r w:rsidRPr="00F47DCE">
        <w:rPr>
          <w:rFonts w:ascii="Tahoma" w:eastAsia="Calibri" w:hAnsi="Tahoma" w:cs="Tahoma"/>
          <w:sz w:val="19"/>
          <w:szCs w:val="19"/>
        </w:rPr>
        <w:t>to</w:t>
      </w:r>
      <w:r w:rsidRPr="00F47DCE">
        <w:rPr>
          <w:rFonts w:ascii="Tahoma" w:eastAsia="Calibri" w:hAnsi="Tahoma" w:cs="Tahoma"/>
          <w:spacing w:val="-4"/>
          <w:sz w:val="19"/>
          <w:szCs w:val="19"/>
        </w:rPr>
        <w:t xml:space="preserve"> </w:t>
      </w:r>
      <w:r w:rsidRPr="00F47DCE">
        <w:rPr>
          <w:rFonts w:ascii="Tahoma" w:eastAsia="Calibri" w:hAnsi="Tahoma" w:cs="Tahoma"/>
          <w:sz w:val="19"/>
          <w:szCs w:val="19"/>
        </w:rPr>
        <w:t>continue</w:t>
      </w:r>
      <w:r w:rsidRPr="00F47DCE">
        <w:rPr>
          <w:rFonts w:ascii="Tahoma" w:eastAsia="Calibri" w:hAnsi="Tahoma" w:cs="Tahoma"/>
          <w:spacing w:val="-6"/>
          <w:sz w:val="19"/>
          <w:szCs w:val="19"/>
        </w:rPr>
        <w:t xml:space="preserve"> </w:t>
      </w:r>
      <w:r w:rsidRPr="00F47DCE">
        <w:rPr>
          <w:rFonts w:ascii="Tahoma" w:eastAsia="Calibri" w:hAnsi="Tahoma" w:cs="Tahoma"/>
          <w:spacing w:val="-1"/>
          <w:sz w:val="19"/>
          <w:szCs w:val="19"/>
        </w:rPr>
        <w:t>their</w:t>
      </w:r>
      <w:r w:rsidRPr="00F47DCE">
        <w:rPr>
          <w:rFonts w:ascii="Tahoma" w:eastAsia="Calibri" w:hAnsi="Tahoma" w:cs="Tahoma"/>
          <w:spacing w:val="-6"/>
          <w:sz w:val="19"/>
          <w:szCs w:val="19"/>
        </w:rPr>
        <w:t xml:space="preserve"> </w:t>
      </w:r>
      <w:r w:rsidRPr="00F47DCE">
        <w:rPr>
          <w:rFonts w:ascii="Tahoma" w:eastAsia="Calibri" w:hAnsi="Tahoma" w:cs="Tahoma"/>
          <w:sz w:val="19"/>
          <w:szCs w:val="19"/>
        </w:rPr>
        <w:t>Membership</w:t>
      </w:r>
      <w:r w:rsidRPr="00F47DCE">
        <w:rPr>
          <w:rFonts w:ascii="Tahoma" w:eastAsia="Calibri" w:hAnsi="Tahoma" w:cs="Tahoma"/>
          <w:spacing w:val="-4"/>
          <w:sz w:val="19"/>
          <w:szCs w:val="19"/>
        </w:rPr>
        <w:t xml:space="preserve"> </w:t>
      </w:r>
      <w:r w:rsidRPr="00F47DCE">
        <w:rPr>
          <w:rFonts w:ascii="Tahoma" w:eastAsia="Calibri" w:hAnsi="Tahoma" w:cs="Tahoma"/>
          <w:sz w:val="19"/>
          <w:szCs w:val="19"/>
        </w:rPr>
        <w:t>after</w:t>
      </w:r>
      <w:r w:rsidRPr="00F47DCE">
        <w:rPr>
          <w:rFonts w:ascii="Tahoma" w:eastAsia="Calibri" w:hAnsi="Tahoma" w:cs="Tahoma"/>
          <w:spacing w:val="-6"/>
          <w:sz w:val="19"/>
          <w:szCs w:val="19"/>
        </w:rPr>
        <w:t xml:space="preserve"> </w:t>
      </w:r>
      <w:r w:rsidRPr="00F47DCE">
        <w:rPr>
          <w:rFonts w:ascii="Tahoma" w:eastAsia="Calibri" w:hAnsi="Tahoma" w:cs="Tahoma"/>
          <w:sz w:val="19"/>
          <w:szCs w:val="19"/>
        </w:rPr>
        <w:t>30</w:t>
      </w:r>
      <w:r w:rsidRPr="00F47DCE">
        <w:rPr>
          <w:rFonts w:ascii="Tahoma" w:eastAsia="Calibri" w:hAnsi="Tahoma" w:cs="Tahoma"/>
          <w:spacing w:val="-5"/>
          <w:sz w:val="19"/>
          <w:szCs w:val="19"/>
        </w:rPr>
        <w:t xml:space="preserve"> </w:t>
      </w:r>
      <w:r w:rsidRPr="00F47DCE">
        <w:rPr>
          <w:rFonts w:ascii="Tahoma" w:eastAsia="Calibri" w:hAnsi="Tahoma" w:cs="Tahoma"/>
          <w:sz w:val="19"/>
          <w:szCs w:val="19"/>
        </w:rPr>
        <w:t>days.</w:t>
      </w:r>
    </w:p>
    <w:p w14:paraId="363D1BBD" w14:textId="77777777" w:rsidR="005C318F" w:rsidRDefault="005C318F" w:rsidP="00F47DCE">
      <w:pPr>
        <w:rPr>
          <w:rFonts w:ascii="Times New Roman" w:eastAsia="Times New Roman" w:hAnsi="Times New Roman" w:cs="Times New Roman"/>
          <w:sz w:val="21"/>
          <w:szCs w:val="21"/>
        </w:rPr>
      </w:pPr>
    </w:p>
    <w:p w14:paraId="615DEC36" w14:textId="77777777" w:rsidR="00F47DCE" w:rsidRPr="00811760" w:rsidRDefault="00811760" w:rsidP="00F47DCE">
      <w:pPr>
        <w:rPr>
          <w:rFonts w:ascii="Times New Roman" w:eastAsia="Times New Roman" w:hAnsi="Times New Roman" w:cs="Times New Roman"/>
          <w:b/>
          <w:sz w:val="21"/>
          <w:szCs w:val="21"/>
        </w:rPr>
      </w:pPr>
      <w:r>
        <w:rPr>
          <w:rFonts w:ascii="Times New Roman" w:eastAsia="Times New Roman" w:hAnsi="Times New Roman" w:cs="Times New Roman"/>
          <w:noProof/>
          <w:sz w:val="21"/>
          <w:szCs w:val="21"/>
        </w:rPr>
        <mc:AlternateContent>
          <mc:Choice Requires="wps">
            <w:drawing>
              <wp:anchor distT="0" distB="0" distL="114300" distR="114300" simplePos="0" relativeHeight="251662336" behindDoc="0" locked="0" layoutInCell="1" allowOverlap="1" wp14:anchorId="3574BD80" wp14:editId="5A96A174">
                <wp:simplePos x="0" y="0"/>
                <wp:positionH relativeFrom="column">
                  <wp:posOffset>2853055</wp:posOffset>
                </wp:positionH>
                <wp:positionV relativeFrom="paragraph">
                  <wp:posOffset>3175</wp:posOffset>
                </wp:positionV>
                <wp:extent cx="1940560" cy="387985"/>
                <wp:effectExtent l="0" t="0" r="21590" b="12065"/>
                <wp:wrapNone/>
                <wp:docPr id="100" name="Rectangle 100"/>
                <wp:cNvGraphicFramePr/>
                <a:graphic xmlns:a="http://schemas.openxmlformats.org/drawingml/2006/main">
                  <a:graphicData uri="http://schemas.microsoft.com/office/word/2010/wordprocessingShape">
                    <wps:wsp>
                      <wps:cNvSpPr/>
                      <wps:spPr>
                        <a:xfrm>
                          <a:off x="0" y="0"/>
                          <a:ext cx="1940560" cy="3879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0C5B6" id="Rectangle 100" o:spid="_x0000_s1026" style="position:absolute;margin-left:224.65pt;margin-top:.25pt;width:152.8pt;height:3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" filled="f" strokecolor="black [3213]" strokeweight="1.5pt"/>
            </w:pict>
          </mc:Fallback>
        </mc:AlternateContent>
      </w:r>
    </w:p>
    <w:p w14:paraId="6B3BC98D" w14:textId="77777777" w:rsidR="00F47DCE" w:rsidRPr="00811760" w:rsidRDefault="00F47DCE" w:rsidP="0024596E">
      <w:pPr>
        <w:rPr>
          <w:rFonts w:ascii="Tahoma" w:eastAsia="Times New Roman" w:hAnsi="Tahoma" w:cs="Tahoma"/>
          <w:b/>
          <w:color w:val="6EC0BE"/>
          <w:sz w:val="21"/>
          <w:szCs w:val="21"/>
        </w:rPr>
      </w:pPr>
      <w:r w:rsidRPr="00811760">
        <w:rPr>
          <w:rFonts w:ascii="Tahoma" w:eastAsia="Times New Roman" w:hAnsi="Tahoma" w:cs="Tahoma"/>
          <w:b/>
          <w:color w:val="6EC0BE"/>
          <w:sz w:val="21"/>
          <w:szCs w:val="21"/>
        </w:rPr>
        <w:t>Your Provisional Membership number is</w:t>
      </w:r>
    </w:p>
    <w:p w14:paraId="6FB022AD" w14:textId="77777777" w:rsidR="00F47DCE" w:rsidRPr="00811760" w:rsidRDefault="00F47DCE" w:rsidP="00F47DCE">
      <w:pPr>
        <w:rPr>
          <w:rFonts w:ascii="Tahoma" w:eastAsia="Times New Roman" w:hAnsi="Tahoma" w:cs="Tahoma"/>
          <w:b/>
          <w:color w:val="6EC0BE"/>
          <w:sz w:val="21"/>
          <w:szCs w:val="21"/>
        </w:rPr>
      </w:pPr>
    </w:p>
    <w:tbl>
      <w:tblPr>
        <w:tblStyle w:val="TableGrid"/>
        <w:tblpPr w:leftFromText="180" w:rightFromText="180" w:vertAnchor="text" w:horzAnchor="margin" w:tblpY="224"/>
        <w:tblW w:w="0" w:type="auto"/>
        <w:tblBorders>
          <w:top w:val="none" w:sz="0" w:space="0" w:color="auto"/>
          <w:left w:val="none" w:sz="0" w:space="0" w:color="auto"/>
          <w:bottom w:val="single" w:sz="2" w:space="0" w:color="5E6167"/>
          <w:right w:val="none" w:sz="0" w:space="0" w:color="auto"/>
          <w:insideH w:val="single" w:sz="2" w:space="0" w:color="5E6167"/>
          <w:insideV w:val="none" w:sz="0" w:space="0" w:color="auto"/>
        </w:tblBorders>
        <w:tblLook w:val="04A0" w:firstRow="1" w:lastRow="0" w:firstColumn="1" w:lastColumn="0" w:noHBand="0" w:noVBand="1"/>
      </w:tblPr>
      <w:tblGrid>
        <w:gridCol w:w="3592"/>
        <w:gridCol w:w="3592"/>
      </w:tblGrid>
      <w:tr w:rsidR="0024596E" w:rsidRPr="0024596E" w14:paraId="10E23255" w14:textId="77777777" w:rsidTr="0024596E">
        <w:trPr>
          <w:trHeight w:val="420"/>
        </w:trPr>
        <w:tc>
          <w:tcPr>
            <w:tcW w:w="3592" w:type="dxa"/>
          </w:tcPr>
          <w:p w14:paraId="532F3BCF" w14:textId="77777777" w:rsidR="0024596E" w:rsidRPr="0024596E" w:rsidRDefault="0024596E" w:rsidP="0024596E">
            <w:pPr>
              <w:rPr>
                <w:rFonts w:ascii="Times New Roman" w:eastAsia="Times New Roman" w:hAnsi="Times New Roman" w:cs="Times New Roman"/>
                <w:b/>
                <w:color w:val="6EC0BE"/>
                <w:sz w:val="19"/>
                <w:szCs w:val="19"/>
              </w:rPr>
            </w:pPr>
            <w:r w:rsidRPr="0024596E">
              <w:rPr>
                <w:rFonts w:ascii="Tahoma" w:eastAsia="Times New Roman" w:hAnsi="Tahoma" w:cs="Tahoma"/>
                <w:b/>
                <w:color w:val="6EC0BE"/>
                <w:sz w:val="19"/>
                <w:szCs w:val="19"/>
              </w:rPr>
              <w:t>Please print your full name here</w:t>
            </w:r>
            <w:r w:rsidRPr="0024596E">
              <w:rPr>
                <w:rFonts w:ascii="Times New Roman" w:eastAsia="Times New Roman" w:hAnsi="Times New Roman" w:cs="Times New Roman"/>
                <w:b/>
                <w:color w:val="6EC0BE"/>
                <w:sz w:val="19"/>
                <w:szCs w:val="19"/>
              </w:rPr>
              <w:t>:</w:t>
            </w:r>
          </w:p>
          <w:p w14:paraId="561662DE" w14:textId="77777777" w:rsidR="0024596E" w:rsidRPr="0024596E" w:rsidRDefault="0024596E" w:rsidP="0024596E">
            <w:pPr>
              <w:rPr>
                <w:rFonts w:ascii="Tahoma" w:eastAsia="Times New Roman" w:hAnsi="Tahoma" w:cs="Tahoma"/>
                <w:b/>
                <w:color w:val="5E6167"/>
                <w:sz w:val="19"/>
                <w:szCs w:val="19"/>
              </w:rPr>
            </w:pPr>
          </w:p>
        </w:tc>
        <w:tc>
          <w:tcPr>
            <w:tcW w:w="3592" w:type="dxa"/>
          </w:tcPr>
          <w:p w14:paraId="33DBC35A" w14:textId="77777777" w:rsidR="0024596E" w:rsidRPr="0024596E" w:rsidRDefault="0024596E" w:rsidP="0024596E">
            <w:pPr>
              <w:rPr>
                <w:rFonts w:ascii="Tahoma" w:eastAsia="Times New Roman" w:hAnsi="Tahoma" w:cs="Tahoma"/>
                <w:color w:val="5E6167"/>
                <w:sz w:val="19"/>
                <w:szCs w:val="19"/>
              </w:rPr>
            </w:pPr>
          </w:p>
        </w:tc>
      </w:tr>
      <w:tr w:rsidR="0024596E" w:rsidRPr="0024596E" w14:paraId="6DDF72D9" w14:textId="77777777" w:rsidTr="0024596E">
        <w:trPr>
          <w:trHeight w:val="635"/>
        </w:trPr>
        <w:tc>
          <w:tcPr>
            <w:tcW w:w="3592" w:type="dxa"/>
          </w:tcPr>
          <w:p w14:paraId="50B1AA2A" w14:textId="77777777" w:rsidR="0024596E" w:rsidRPr="0024596E" w:rsidRDefault="0024596E" w:rsidP="0024596E">
            <w:pPr>
              <w:rPr>
                <w:rFonts w:ascii="Tahoma" w:eastAsia="Times New Roman" w:hAnsi="Tahoma" w:cs="Tahoma"/>
                <w:b/>
                <w:color w:val="6EC0BE"/>
                <w:sz w:val="19"/>
                <w:szCs w:val="19"/>
              </w:rPr>
            </w:pPr>
          </w:p>
          <w:p w14:paraId="4AD9EB71" w14:textId="77777777" w:rsidR="0024596E" w:rsidRPr="0024596E" w:rsidRDefault="0024596E" w:rsidP="0024596E">
            <w:pPr>
              <w:rPr>
                <w:rFonts w:ascii="Tahoma" w:eastAsia="Times New Roman" w:hAnsi="Tahoma" w:cs="Tahoma"/>
                <w:b/>
                <w:color w:val="6EC0BE"/>
                <w:sz w:val="19"/>
                <w:szCs w:val="19"/>
              </w:rPr>
            </w:pPr>
            <w:r w:rsidRPr="0024596E">
              <w:rPr>
                <w:rFonts w:ascii="Tahoma" w:eastAsia="Times New Roman" w:hAnsi="Tahoma" w:cs="Tahoma"/>
                <w:b/>
                <w:color w:val="6EC0BE"/>
                <w:sz w:val="19"/>
                <w:szCs w:val="19"/>
              </w:rPr>
              <w:t>Address:</w:t>
            </w:r>
          </w:p>
          <w:p w14:paraId="252A3441" w14:textId="77777777" w:rsidR="0024596E" w:rsidRPr="0024596E" w:rsidRDefault="0024596E" w:rsidP="0024596E">
            <w:pPr>
              <w:rPr>
                <w:rFonts w:ascii="Tahoma" w:eastAsia="Times New Roman" w:hAnsi="Tahoma" w:cs="Tahoma"/>
                <w:b/>
                <w:color w:val="5E6167"/>
                <w:sz w:val="19"/>
                <w:szCs w:val="19"/>
              </w:rPr>
            </w:pPr>
          </w:p>
        </w:tc>
        <w:tc>
          <w:tcPr>
            <w:tcW w:w="3592" w:type="dxa"/>
          </w:tcPr>
          <w:p w14:paraId="5F237229" w14:textId="77777777" w:rsidR="0024596E" w:rsidRPr="0024596E" w:rsidRDefault="0024596E" w:rsidP="0024596E">
            <w:pPr>
              <w:rPr>
                <w:rFonts w:ascii="Tahoma" w:eastAsia="Times New Roman" w:hAnsi="Tahoma" w:cs="Tahoma"/>
                <w:color w:val="5E6167"/>
                <w:sz w:val="19"/>
                <w:szCs w:val="19"/>
              </w:rPr>
            </w:pPr>
          </w:p>
        </w:tc>
      </w:tr>
      <w:tr w:rsidR="0024596E" w:rsidRPr="0024596E" w14:paraId="431BAAA0" w14:textId="77777777" w:rsidTr="0024596E">
        <w:trPr>
          <w:trHeight w:val="623"/>
        </w:trPr>
        <w:tc>
          <w:tcPr>
            <w:tcW w:w="3592" w:type="dxa"/>
          </w:tcPr>
          <w:p w14:paraId="3045D483" w14:textId="77777777" w:rsidR="0024596E" w:rsidRPr="0024596E" w:rsidRDefault="0024596E" w:rsidP="0024596E">
            <w:pPr>
              <w:rPr>
                <w:rFonts w:ascii="Tahoma" w:eastAsia="Times New Roman" w:hAnsi="Tahoma" w:cs="Tahoma"/>
                <w:b/>
                <w:color w:val="6EC0BE"/>
                <w:sz w:val="19"/>
                <w:szCs w:val="19"/>
              </w:rPr>
            </w:pPr>
          </w:p>
          <w:p w14:paraId="01F66BCD" w14:textId="77777777" w:rsidR="0024596E" w:rsidRPr="0024596E" w:rsidRDefault="0024596E" w:rsidP="0024596E">
            <w:pPr>
              <w:rPr>
                <w:rFonts w:ascii="Tahoma" w:eastAsia="Times New Roman" w:hAnsi="Tahoma" w:cs="Tahoma"/>
                <w:b/>
                <w:color w:val="6EC0BE"/>
                <w:sz w:val="19"/>
                <w:szCs w:val="19"/>
              </w:rPr>
            </w:pPr>
            <w:r w:rsidRPr="0024596E">
              <w:rPr>
                <w:rFonts w:ascii="Tahoma" w:eastAsia="Times New Roman" w:hAnsi="Tahoma" w:cs="Tahoma"/>
                <w:b/>
                <w:color w:val="6EC0BE"/>
                <w:sz w:val="19"/>
                <w:szCs w:val="19"/>
              </w:rPr>
              <w:t>Phone:</w:t>
            </w:r>
          </w:p>
          <w:p w14:paraId="65925284" w14:textId="77777777" w:rsidR="0024596E" w:rsidRPr="0024596E" w:rsidRDefault="0024596E" w:rsidP="0024596E">
            <w:pPr>
              <w:rPr>
                <w:rFonts w:ascii="Tahoma" w:eastAsia="Times New Roman" w:hAnsi="Tahoma" w:cs="Tahoma"/>
                <w:b/>
                <w:color w:val="5E6167"/>
                <w:sz w:val="19"/>
                <w:szCs w:val="19"/>
              </w:rPr>
            </w:pPr>
          </w:p>
        </w:tc>
        <w:tc>
          <w:tcPr>
            <w:tcW w:w="3592" w:type="dxa"/>
          </w:tcPr>
          <w:p w14:paraId="397470E4" w14:textId="77777777" w:rsidR="0024596E" w:rsidRPr="0024596E" w:rsidRDefault="0024596E" w:rsidP="0024596E">
            <w:pPr>
              <w:rPr>
                <w:rFonts w:ascii="Tahoma" w:eastAsia="Times New Roman" w:hAnsi="Tahoma" w:cs="Tahoma"/>
                <w:color w:val="5E6167"/>
                <w:sz w:val="19"/>
                <w:szCs w:val="19"/>
              </w:rPr>
            </w:pPr>
          </w:p>
        </w:tc>
      </w:tr>
      <w:tr w:rsidR="0024596E" w:rsidRPr="0024596E" w14:paraId="2862C5ED" w14:textId="77777777" w:rsidTr="0024596E">
        <w:trPr>
          <w:trHeight w:val="623"/>
        </w:trPr>
        <w:tc>
          <w:tcPr>
            <w:tcW w:w="3592" w:type="dxa"/>
          </w:tcPr>
          <w:p w14:paraId="176DA720" w14:textId="77777777" w:rsidR="0024596E" w:rsidRPr="0024596E" w:rsidRDefault="0024596E" w:rsidP="0024596E">
            <w:pPr>
              <w:rPr>
                <w:rFonts w:ascii="Tahoma" w:eastAsia="Times New Roman" w:hAnsi="Tahoma" w:cs="Tahoma"/>
                <w:b/>
                <w:color w:val="6EC0BE"/>
                <w:sz w:val="19"/>
                <w:szCs w:val="19"/>
              </w:rPr>
            </w:pPr>
          </w:p>
          <w:p w14:paraId="64B138C9" w14:textId="77777777" w:rsidR="0024596E" w:rsidRPr="0024596E" w:rsidRDefault="0024596E" w:rsidP="0024596E">
            <w:pPr>
              <w:rPr>
                <w:rFonts w:ascii="Tahoma" w:eastAsia="Times New Roman" w:hAnsi="Tahoma" w:cs="Tahoma"/>
                <w:b/>
                <w:color w:val="6EC0BE"/>
                <w:sz w:val="19"/>
                <w:szCs w:val="19"/>
              </w:rPr>
            </w:pPr>
            <w:r w:rsidRPr="0024596E">
              <w:rPr>
                <w:rFonts w:ascii="Tahoma" w:eastAsia="Times New Roman" w:hAnsi="Tahoma" w:cs="Tahoma"/>
                <w:b/>
                <w:color w:val="6EC0BE"/>
                <w:sz w:val="19"/>
                <w:szCs w:val="19"/>
              </w:rPr>
              <w:t xml:space="preserve">Email Address:  </w:t>
            </w:r>
          </w:p>
          <w:p w14:paraId="7DDC5FC4" w14:textId="77777777" w:rsidR="0024596E" w:rsidRPr="0024596E" w:rsidRDefault="0024596E" w:rsidP="0024596E">
            <w:pPr>
              <w:rPr>
                <w:rFonts w:ascii="Tahoma" w:eastAsia="Times New Roman" w:hAnsi="Tahoma" w:cs="Tahoma"/>
                <w:b/>
                <w:color w:val="5E6167"/>
                <w:sz w:val="19"/>
                <w:szCs w:val="19"/>
              </w:rPr>
            </w:pPr>
          </w:p>
        </w:tc>
        <w:tc>
          <w:tcPr>
            <w:tcW w:w="3592" w:type="dxa"/>
          </w:tcPr>
          <w:p w14:paraId="0A52DFDD" w14:textId="77777777" w:rsidR="0024596E" w:rsidRPr="0024596E" w:rsidRDefault="0024596E" w:rsidP="0024596E">
            <w:pPr>
              <w:rPr>
                <w:rFonts w:ascii="Tahoma" w:eastAsia="Times New Roman" w:hAnsi="Tahoma" w:cs="Tahoma"/>
                <w:color w:val="5E6167"/>
                <w:sz w:val="19"/>
                <w:szCs w:val="19"/>
              </w:rPr>
            </w:pPr>
          </w:p>
        </w:tc>
      </w:tr>
    </w:tbl>
    <w:p w14:paraId="704FE81E" w14:textId="77777777" w:rsidR="00F47DCE" w:rsidRPr="00811760" w:rsidRDefault="00F47DCE" w:rsidP="00F47DCE">
      <w:pPr>
        <w:rPr>
          <w:rFonts w:ascii="Tahoma" w:eastAsia="Times New Roman" w:hAnsi="Tahoma" w:cs="Tahoma"/>
          <w:b/>
          <w:color w:val="6EC0BE"/>
          <w:sz w:val="21"/>
          <w:szCs w:val="21"/>
        </w:rPr>
      </w:pPr>
    </w:p>
    <w:p w14:paraId="4488AAA1" w14:textId="77777777" w:rsidR="00F47DCE" w:rsidRPr="00811760" w:rsidRDefault="00F47DCE" w:rsidP="00F47DCE">
      <w:pPr>
        <w:rPr>
          <w:rFonts w:ascii="Times New Roman" w:eastAsia="Times New Roman" w:hAnsi="Times New Roman" w:cs="Times New Roman"/>
          <w:b/>
          <w:color w:val="6EC0BE"/>
          <w:sz w:val="21"/>
          <w:szCs w:val="21"/>
        </w:rPr>
      </w:pPr>
    </w:p>
    <w:p w14:paraId="4A06B356" w14:textId="77777777" w:rsidR="00F47DCE" w:rsidRPr="00811760" w:rsidRDefault="00F47DCE" w:rsidP="00F47DCE">
      <w:pPr>
        <w:rPr>
          <w:rFonts w:ascii="Tahoma" w:eastAsia="Times New Roman" w:hAnsi="Tahoma" w:cs="Tahoma"/>
          <w:b/>
          <w:color w:val="6EC0BE"/>
          <w:sz w:val="21"/>
          <w:szCs w:val="21"/>
        </w:rPr>
      </w:pPr>
    </w:p>
    <w:p w14:paraId="7E1AC3B4" w14:textId="77777777" w:rsidR="00F47DCE" w:rsidRDefault="00F47DCE" w:rsidP="00F47DCE">
      <w:pPr>
        <w:rPr>
          <w:rFonts w:ascii="Tahoma" w:eastAsia="Times New Roman" w:hAnsi="Tahoma" w:cs="Tahoma"/>
          <w:color w:val="D52B1E"/>
          <w:sz w:val="21"/>
          <w:szCs w:val="21"/>
        </w:rPr>
      </w:pPr>
    </w:p>
    <w:p w14:paraId="63D2CBF2" w14:textId="77777777" w:rsidR="00F47DCE" w:rsidRDefault="00F47DCE" w:rsidP="00F47DCE">
      <w:pPr>
        <w:pStyle w:val="Default"/>
      </w:pPr>
    </w:p>
    <w:p w14:paraId="28E6F0FC" w14:textId="77777777" w:rsidR="00F47DCE" w:rsidRDefault="00F47DCE" w:rsidP="00F47DCE">
      <w:pPr>
        <w:rPr>
          <w:rFonts w:ascii="Tahoma" w:eastAsia="Times New Roman" w:hAnsi="Tahoma" w:cs="Tahoma"/>
          <w:color w:val="D52B1E"/>
          <w:sz w:val="21"/>
          <w:szCs w:val="21"/>
        </w:rPr>
      </w:pPr>
    </w:p>
    <w:p w14:paraId="3EB7C6DE" w14:textId="77777777" w:rsidR="00F47DCE" w:rsidRPr="00F47DCE" w:rsidRDefault="00F47DCE" w:rsidP="00F47DCE">
      <w:pPr>
        <w:rPr>
          <w:rFonts w:ascii="Tahoma" w:eastAsia="Times New Roman" w:hAnsi="Tahoma" w:cs="Tahoma"/>
          <w:sz w:val="21"/>
          <w:szCs w:val="21"/>
        </w:rPr>
      </w:pPr>
    </w:p>
    <w:p w14:paraId="2B550BE4" w14:textId="77777777" w:rsidR="00F47DCE" w:rsidRDefault="00F47DCE" w:rsidP="00F47DCE">
      <w:pPr>
        <w:rPr>
          <w:rFonts w:ascii="Tahoma" w:eastAsia="Times New Roman" w:hAnsi="Tahoma" w:cs="Tahoma"/>
          <w:sz w:val="21"/>
          <w:szCs w:val="21"/>
        </w:rPr>
      </w:pPr>
    </w:p>
    <w:p w14:paraId="78B5EA1D" w14:textId="77777777" w:rsidR="00F47DCE" w:rsidRDefault="00F47DCE" w:rsidP="007E68AE">
      <w:pPr>
        <w:rPr>
          <w:rFonts w:ascii="Tahoma" w:eastAsia="Times New Roman" w:hAnsi="Tahoma" w:cs="Tahoma"/>
          <w:sz w:val="21"/>
          <w:szCs w:val="21"/>
          <w:lang w:val="en-NZ"/>
        </w:rPr>
      </w:pPr>
    </w:p>
    <w:p w14:paraId="75E354E4" w14:textId="77777777" w:rsidR="007E68AE" w:rsidRDefault="007E68AE" w:rsidP="007E68AE">
      <w:pPr>
        <w:rPr>
          <w:rFonts w:ascii="Tahoma" w:eastAsia="Times New Roman" w:hAnsi="Tahoma" w:cs="Tahoma"/>
          <w:sz w:val="21"/>
          <w:szCs w:val="21"/>
          <w:lang w:val="en-NZ"/>
        </w:rPr>
      </w:pPr>
    </w:p>
    <w:p w14:paraId="2D3CA07F" w14:textId="77777777" w:rsidR="007E68AE" w:rsidRDefault="007E68AE" w:rsidP="007E68AE">
      <w:pPr>
        <w:rPr>
          <w:rFonts w:ascii="Tahoma" w:eastAsia="Times New Roman" w:hAnsi="Tahoma" w:cs="Tahoma"/>
          <w:sz w:val="21"/>
          <w:szCs w:val="21"/>
        </w:rPr>
      </w:pPr>
    </w:p>
    <w:tbl>
      <w:tblPr>
        <w:tblpPr w:leftFromText="180" w:rightFromText="180" w:vertAnchor="text" w:horzAnchor="margin" w:tblpY="384"/>
        <w:tblW w:w="0" w:type="auto"/>
        <w:tblBorders>
          <w:top w:val="nil"/>
          <w:left w:val="nil"/>
          <w:bottom w:val="nil"/>
          <w:right w:val="nil"/>
        </w:tblBorders>
        <w:tblLayout w:type="fixed"/>
        <w:tblLook w:val="0000" w:firstRow="0" w:lastRow="0" w:firstColumn="0" w:lastColumn="0" w:noHBand="0" w:noVBand="0"/>
      </w:tblPr>
      <w:tblGrid>
        <w:gridCol w:w="8905"/>
      </w:tblGrid>
      <w:tr w:rsidR="0024596E" w14:paraId="1BB486D9" w14:textId="77777777" w:rsidTr="0024596E">
        <w:trPr>
          <w:trHeight w:val="151"/>
        </w:trPr>
        <w:tc>
          <w:tcPr>
            <w:tcW w:w="8905" w:type="dxa"/>
          </w:tcPr>
          <w:p w14:paraId="09E5F0BF" w14:textId="77777777" w:rsidR="0024596E" w:rsidRPr="00F47DCE" w:rsidRDefault="0024596E" w:rsidP="0024596E">
            <w:pPr>
              <w:pStyle w:val="Default"/>
              <w:rPr>
                <w:rFonts w:ascii="Tahoma" w:hAnsi="Tahoma" w:cs="Tahoma"/>
                <w:sz w:val="19"/>
                <w:szCs w:val="19"/>
              </w:rPr>
            </w:pPr>
            <w:r w:rsidRPr="00F47DCE">
              <w:rPr>
                <w:rFonts w:ascii="Tahoma" w:hAnsi="Tahoma" w:cs="Tahoma"/>
                <w:sz w:val="19"/>
                <w:szCs w:val="19"/>
              </w:rPr>
              <w:t xml:space="preserve">This card </w:t>
            </w:r>
            <w:r w:rsidRPr="00F47DCE">
              <w:rPr>
                <w:rFonts w:ascii="Tahoma" w:hAnsi="Tahoma" w:cs="Tahoma"/>
                <w:b/>
                <w:bCs/>
                <w:sz w:val="19"/>
                <w:szCs w:val="19"/>
              </w:rPr>
              <w:t xml:space="preserve">must </w:t>
            </w:r>
            <w:r w:rsidRPr="00F47DCE">
              <w:rPr>
                <w:rFonts w:ascii="Tahoma" w:hAnsi="Tahoma" w:cs="Tahoma"/>
                <w:sz w:val="19"/>
                <w:szCs w:val="19"/>
              </w:rPr>
              <w:t xml:space="preserve">be shown on request when ordering alcoholic drinks. </w:t>
            </w:r>
          </w:p>
          <w:p w14:paraId="5551833C" w14:textId="77777777" w:rsidR="0024596E" w:rsidRPr="00F47DCE" w:rsidRDefault="0024596E" w:rsidP="0024596E">
            <w:pPr>
              <w:pStyle w:val="Default"/>
              <w:rPr>
                <w:rFonts w:ascii="Tahoma" w:hAnsi="Tahoma" w:cs="Tahoma"/>
                <w:sz w:val="19"/>
                <w:szCs w:val="19"/>
              </w:rPr>
            </w:pPr>
            <w:r w:rsidRPr="00F47DCE">
              <w:rPr>
                <w:rFonts w:ascii="Tahoma" w:hAnsi="Tahoma" w:cs="Tahoma"/>
                <w:sz w:val="19"/>
                <w:szCs w:val="19"/>
              </w:rPr>
              <w:t>Provisional Members must adhere to the Rules as set by the Executive of the Club.</w:t>
            </w:r>
          </w:p>
          <w:p w14:paraId="33248950" w14:textId="77777777" w:rsidR="0024596E" w:rsidRPr="00F47DCE" w:rsidRDefault="0024596E" w:rsidP="0024596E">
            <w:pPr>
              <w:pStyle w:val="Default"/>
              <w:rPr>
                <w:rFonts w:ascii="Tahoma" w:hAnsi="Tahoma" w:cs="Tahoma"/>
                <w:sz w:val="19"/>
                <w:szCs w:val="19"/>
              </w:rPr>
            </w:pPr>
            <w:r w:rsidRPr="00F47DCE">
              <w:rPr>
                <w:rFonts w:ascii="Tahoma" w:hAnsi="Tahoma" w:cs="Tahoma"/>
                <w:sz w:val="19"/>
                <w:szCs w:val="19"/>
              </w:rPr>
              <w:t>Please read this</w:t>
            </w:r>
            <w:r>
              <w:rPr>
                <w:rFonts w:ascii="Tahoma" w:hAnsi="Tahoma" w:cs="Tahoma"/>
                <w:sz w:val="19"/>
                <w:szCs w:val="19"/>
              </w:rPr>
              <w:t xml:space="preserve"> form carefully before signing.</w:t>
            </w:r>
          </w:p>
        </w:tc>
      </w:tr>
    </w:tbl>
    <w:p w14:paraId="77A602ED" w14:textId="77777777" w:rsidR="007E68AE" w:rsidRDefault="007E68AE" w:rsidP="007E68AE">
      <w:pPr>
        <w:rPr>
          <w:rFonts w:ascii="Tahoma" w:eastAsia="Times New Roman" w:hAnsi="Tahoma" w:cs="Tahoma"/>
          <w:sz w:val="21"/>
          <w:szCs w:val="21"/>
        </w:rPr>
      </w:pPr>
    </w:p>
    <w:tbl>
      <w:tblPr>
        <w:tblpPr w:leftFromText="180" w:rightFromText="180" w:vertAnchor="text" w:horzAnchor="margin" w:tblpY="1192"/>
        <w:tblW w:w="10990" w:type="dxa"/>
        <w:tblBorders>
          <w:top w:val="nil"/>
          <w:left w:val="nil"/>
          <w:bottom w:val="nil"/>
          <w:right w:val="nil"/>
        </w:tblBorders>
        <w:tblLayout w:type="fixed"/>
        <w:tblLook w:val="0000" w:firstRow="0" w:lastRow="0" w:firstColumn="0" w:lastColumn="0" w:noHBand="0" w:noVBand="0"/>
      </w:tblPr>
      <w:tblGrid>
        <w:gridCol w:w="10990"/>
      </w:tblGrid>
      <w:tr w:rsidR="0024596E" w:rsidRPr="00F47DCE" w14:paraId="4BD07D26" w14:textId="77777777" w:rsidTr="0024596E">
        <w:trPr>
          <w:trHeight w:val="112"/>
        </w:trPr>
        <w:tc>
          <w:tcPr>
            <w:tcW w:w="10990" w:type="dxa"/>
          </w:tcPr>
          <w:p w14:paraId="36CB44F8" w14:textId="77777777" w:rsidR="0024596E" w:rsidRDefault="0024596E" w:rsidP="0024596E">
            <w:pPr>
              <w:ind w:firstLine="720"/>
              <w:rPr>
                <w:rFonts w:ascii="Tahoma" w:eastAsia="Times New Roman" w:hAnsi="Tahoma" w:cs="Tahoma"/>
                <w:sz w:val="19"/>
                <w:szCs w:val="19"/>
                <w:lang w:val="en-NZ"/>
              </w:rPr>
            </w:pPr>
            <w:r w:rsidRPr="00F47DCE">
              <w:rPr>
                <w:rFonts w:ascii="Tahoma" w:eastAsia="Times New Roman" w:hAnsi="Tahoma" w:cs="Tahoma"/>
                <w:sz w:val="19"/>
                <w:szCs w:val="19"/>
                <w:lang w:val="en-NZ"/>
              </w:rPr>
              <w:t xml:space="preserve">I declare I am over the age of 18 and if required will show identification of which I have recorded </w:t>
            </w:r>
          </w:p>
          <w:p w14:paraId="2F21B623" w14:textId="77777777" w:rsidR="0024596E" w:rsidRDefault="0024596E" w:rsidP="0024596E">
            <w:pPr>
              <w:ind w:firstLine="720"/>
              <w:rPr>
                <w:rFonts w:ascii="Tahoma" w:eastAsia="Times New Roman" w:hAnsi="Tahoma" w:cs="Tahoma"/>
                <w:sz w:val="19"/>
                <w:szCs w:val="19"/>
                <w:lang w:val="en-NZ"/>
              </w:rPr>
            </w:pPr>
          </w:p>
          <w:p w14:paraId="3B55209A" w14:textId="77777777" w:rsidR="0024596E" w:rsidRPr="00F47DCE" w:rsidRDefault="0024596E" w:rsidP="0024596E">
            <w:pPr>
              <w:ind w:firstLine="720"/>
              <w:rPr>
                <w:rFonts w:ascii="Tahoma" w:eastAsia="Times New Roman" w:hAnsi="Tahoma" w:cs="Tahoma"/>
                <w:sz w:val="19"/>
                <w:szCs w:val="19"/>
                <w:lang w:val="en-NZ"/>
              </w:rPr>
            </w:pPr>
            <w:r w:rsidRPr="00811760">
              <w:rPr>
                <w:rFonts w:ascii="Tahoma" w:eastAsia="Times New Roman" w:hAnsi="Tahoma" w:cs="Tahoma"/>
                <w:b/>
                <w:noProof/>
                <w:color w:val="6EC0BE"/>
                <w:sz w:val="21"/>
                <w:szCs w:val="21"/>
              </w:rPr>
              <mc:AlternateContent>
                <mc:Choice Requires="wps">
                  <w:drawing>
                    <wp:anchor distT="0" distB="0" distL="114300" distR="114300" simplePos="0" relativeHeight="251669504" behindDoc="0" locked="0" layoutInCell="1" allowOverlap="1" wp14:anchorId="5FBCC3B1" wp14:editId="67AC545C">
                      <wp:simplePos x="0" y="0"/>
                      <wp:positionH relativeFrom="column">
                        <wp:posOffset>949577</wp:posOffset>
                      </wp:positionH>
                      <wp:positionV relativeFrom="paragraph">
                        <wp:posOffset>146122</wp:posOffset>
                      </wp:positionV>
                      <wp:extent cx="3899139" cy="8626"/>
                      <wp:effectExtent l="0" t="0" r="25400" b="29845"/>
                      <wp:wrapNone/>
                      <wp:docPr id="104" name="Straight Connector 104"/>
                      <wp:cNvGraphicFramePr/>
                      <a:graphic xmlns:a="http://schemas.openxmlformats.org/drawingml/2006/main">
                        <a:graphicData uri="http://schemas.microsoft.com/office/word/2010/wordprocessingShape">
                          <wps:wsp>
                            <wps:cNvCnPr/>
                            <wps:spPr>
                              <a:xfrm flipV="1">
                                <a:off x="0" y="0"/>
                                <a:ext cx="3899139"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412FA" id="Straight Connector 10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11.5pt" to="38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" strokecolor="black [3040]"/>
                  </w:pict>
                </mc:Fallback>
              </mc:AlternateContent>
            </w:r>
            <w:r>
              <w:rPr>
                <w:rFonts w:ascii="Tahoma" w:eastAsia="Times New Roman" w:hAnsi="Tahoma" w:cs="Tahoma"/>
                <w:sz w:val="19"/>
                <w:szCs w:val="19"/>
                <w:lang w:val="en-NZ"/>
              </w:rPr>
              <w:t xml:space="preserve">Signed: </w:t>
            </w:r>
          </w:p>
        </w:tc>
      </w:tr>
    </w:tbl>
    <w:p w14:paraId="185E0668" w14:textId="77777777" w:rsidR="007E68AE" w:rsidRDefault="007E68AE" w:rsidP="007E68AE">
      <w:pPr>
        <w:rPr>
          <w:rFonts w:ascii="Tahoma" w:eastAsia="Times New Roman" w:hAnsi="Tahoma" w:cs="Tahoma"/>
          <w:sz w:val="21"/>
          <w:szCs w:val="21"/>
        </w:rPr>
      </w:pPr>
    </w:p>
    <w:p w14:paraId="6A2870F6" w14:textId="77777777" w:rsidR="007E68AE" w:rsidRDefault="007E68AE" w:rsidP="007E68AE">
      <w:pPr>
        <w:rPr>
          <w:rFonts w:ascii="Tahoma" w:eastAsia="Times New Roman" w:hAnsi="Tahoma" w:cs="Tahoma"/>
          <w:sz w:val="21"/>
          <w:szCs w:val="21"/>
        </w:rPr>
      </w:pPr>
    </w:p>
    <w:p w14:paraId="2C827B83" w14:textId="77777777" w:rsidR="0024596E" w:rsidRDefault="0024596E" w:rsidP="007E68AE">
      <w:pPr>
        <w:ind w:firstLine="720"/>
        <w:rPr>
          <w:rFonts w:ascii="Tahoma" w:eastAsia="Times New Roman" w:hAnsi="Tahoma" w:cs="Tahoma"/>
          <w:sz w:val="16"/>
          <w:szCs w:val="21"/>
        </w:rPr>
      </w:pPr>
    </w:p>
    <w:p w14:paraId="24C92AE1" w14:textId="77777777" w:rsidR="0024596E" w:rsidRDefault="0024596E" w:rsidP="007E68AE">
      <w:pPr>
        <w:ind w:firstLine="720"/>
        <w:rPr>
          <w:rFonts w:ascii="Tahoma" w:eastAsia="Times New Roman" w:hAnsi="Tahoma" w:cs="Tahoma"/>
          <w:sz w:val="16"/>
          <w:szCs w:val="21"/>
        </w:rPr>
      </w:pPr>
    </w:p>
    <w:p w14:paraId="547ECEDB" w14:textId="77777777" w:rsidR="0024596E" w:rsidRDefault="0024596E" w:rsidP="007E68AE">
      <w:pPr>
        <w:ind w:firstLine="720"/>
        <w:rPr>
          <w:rFonts w:ascii="Tahoma" w:eastAsia="Times New Roman" w:hAnsi="Tahoma" w:cs="Tahoma"/>
          <w:sz w:val="16"/>
          <w:szCs w:val="21"/>
        </w:rPr>
      </w:pPr>
      <w:r>
        <w:rPr>
          <w:noProof/>
        </w:rPr>
        <mc:AlternateContent>
          <mc:Choice Requires="wps">
            <w:drawing>
              <wp:anchor distT="0" distB="0" distL="114300" distR="114300" simplePos="0" relativeHeight="251667456" behindDoc="0" locked="0" layoutInCell="1" allowOverlap="1" wp14:anchorId="592D3F50" wp14:editId="37E2BD80">
                <wp:simplePos x="0" y="0"/>
                <wp:positionH relativeFrom="column">
                  <wp:posOffset>92338</wp:posOffset>
                </wp:positionH>
                <wp:positionV relativeFrom="paragraph">
                  <wp:posOffset>175164</wp:posOffset>
                </wp:positionV>
                <wp:extent cx="207010" cy="198120"/>
                <wp:effectExtent l="0" t="0" r="21590" b="11430"/>
                <wp:wrapNone/>
                <wp:docPr id="103" name="Rectangle 103"/>
                <wp:cNvGraphicFramePr/>
                <a:graphic xmlns:a="http://schemas.openxmlformats.org/drawingml/2006/main">
                  <a:graphicData uri="http://schemas.microsoft.com/office/word/2010/wordprocessingShape">
                    <wps:wsp>
                      <wps:cNvSpPr/>
                      <wps:spPr>
                        <a:xfrm>
                          <a:off x="0" y="0"/>
                          <a:ext cx="207010" cy="1981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29C06" id="Rectangle 103" o:spid="_x0000_s1026" style="position:absolute;margin-left:7.25pt;margin-top:13.8pt;width:16.3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" filled="f" strokecolor="black [3213]" strokeweight="1.5pt"/>
            </w:pict>
          </mc:Fallback>
        </mc:AlternateContent>
      </w:r>
    </w:p>
    <w:p w14:paraId="1FD28E96" w14:textId="77777777" w:rsidR="0024596E" w:rsidRDefault="0024596E" w:rsidP="007E68AE">
      <w:pPr>
        <w:ind w:firstLine="720"/>
        <w:rPr>
          <w:rFonts w:ascii="Tahoma" w:eastAsia="Times New Roman" w:hAnsi="Tahoma" w:cs="Tahoma"/>
          <w:sz w:val="16"/>
          <w:szCs w:val="21"/>
        </w:rPr>
      </w:pPr>
    </w:p>
    <w:p w14:paraId="6BB4E0F6" w14:textId="77777777" w:rsidR="00D4579A" w:rsidRDefault="00D4579A" w:rsidP="007E68AE">
      <w:pPr>
        <w:ind w:firstLine="720"/>
        <w:rPr>
          <w:rFonts w:ascii="Tahoma" w:eastAsia="Times New Roman" w:hAnsi="Tahoma" w:cs="Tahoma"/>
          <w:sz w:val="16"/>
          <w:szCs w:val="21"/>
        </w:rPr>
      </w:pPr>
    </w:p>
    <w:p w14:paraId="152740B8" w14:textId="77777777" w:rsidR="0024596E" w:rsidRDefault="0024596E" w:rsidP="007E68AE">
      <w:pPr>
        <w:ind w:firstLine="720"/>
        <w:rPr>
          <w:rFonts w:ascii="Tahoma" w:eastAsia="Times New Roman" w:hAnsi="Tahoma" w:cs="Tahoma"/>
          <w:sz w:val="16"/>
          <w:szCs w:val="21"/>
        </w:rPr>
      </w:pPr>
    </w:p>
    <w:p w14:paraId="1DEA965B" w14:textId="77777777" w:rsidR="0024596E" w:rsidRDefault="0024596E" w:rsidP="007E68AE">
      <w:pPr>
        <w:ind w:firstLine="720"/>
        <w:rPr>
          <w:rFonts w:ascii="Tahoma" w:eastAsia="Times New Roman" w:hAnsi="Tahoma" w:cs="Tahoma"/>
          <w:sz w:val="16"/>
          <w:szCs w:val="21"/>
        </w:rPr>
      </w:pPr>
      <w:r>
        <w:rPr>
          <w:rFonts w:ascii="Tahoma" w:eastAsia="Times New Roman" w:hAnsi="Tahoma" w:cs="Tahoma"/>
          <w:noProof/>
          <w:sz w:val="16"/>
          <w:szCs w:val="21"/>
        </w:rPr>
        <mc:AlternateContent>
          <mc:Choice Requires="wps">
            <w:drawing>
              <wp:anchor distT="0" distB="0" distL="114300" distR="114300" simplePos="0" relativeHeight="251670528" behindDoc="0" locked="0" layoutInCell="1" allowOverlap="1" wp14:anchorId="108C9E63" wp14:editId="7DA4E8FE">
                <wp:simplePos x="0" y="0"/>
                <wp:positionH relativeFrom="column">
                  <wp:posOffset>-284432</wp:posOffset>
                </wp:positionH>
                <wp:positionV relativeFrom="paragraph">
                  <wp:posOffset>115007</wp:posOffset>
                </wp:positionV>
                <wp:extent cx="6823494" cy="17253"/>
                <wp:effectExtent l="19050" t="19050" r="34925" b="20955"/>
                <wp:wrapNone/>
                <wp:docPr id="116" name="Straight Connector 116"/>
                <wp:cNvGraphicFramePr/>
                <a:graphic xmlns:a="http://schemas.openxmlformats.org/drawingml/2006/main">
                  <a:graphicData uri="http://schemas.microsoft.com/office/word/2010/wordprocessingShape">
                    <wps:wsp>
                      <wps:cNvCnPr/>
                      <wps:spPr>
                        <a:xfrm flipV="1">
                          <a:off x="0" y="0"/>
                          <a:ext cx="6823494" cy="17253"/>
                        </a:xfrm>
                        <a:prstGeom prst="line">
                          <a:avLst/>
                        </a:prstGeom>
                        <a:ln w="28575">
                          <a:solidFill>
                            <a:srgbClr val="5E6167"/>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8CCDC" id="Straight Connector 11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9.05pt" to="514.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" strokecolor="#5e6167" strokeweight="2.25pt">
                <v:stroke dashstyle="longDash"/>
              </v:line>
            </w:pict>
          </mc:Fallback>
        </mc:AlternateContent>
      </w:r>
    </w:p>
    <w:p w14:paraId="4B96EDC9" w14:textId="77777777" w:rsidR="00D4579A" w:rsidRDefault="00D4579A" w:rsidP="0024596E">
      <w:pPr>
        <w:ind w:firstLine="720"/>
        <w:rPr>
          <w:rFonts w:ascii="Tahoma" w:eastAsia="Times New Roman" w:hAnsi="Tahoma" w:cs="Tahoma"/>
          <w:sz w:val="16"/>
          <w:szCs w:val="21"/>
        </w:rPr>
      </w:pPr>
    </w:p>
    <w:p w14:paraId="782D11DB" w14:textId="77777777" w:rsidR="00D4579A" w:rsidRDefault="00D4579A" w:rsidP="0024596E">
      <w:pPr>
        <w:ind w:firstLine="720"/>
        <w:rPr>
          <w:rFonts w:ascii="Tahoma" w:eastAsia="Times New Roman" w:hAnsi="Tahoma" w:cs="Tahoma"/>
          <w:sz w:val="16"/>
          <w:szCs w:val="21"/>
        </w:rPr>
      </w:pPr>
    </w:p>
    <w:p w14:paraId="7412F697" w14:textId="77777777" w:rsidR="00D4579A" w:rsidRDefault="00D4579A" w:rsidP="0024596E">
      <w:pPr>
        <w:ind w:firstLine="720"/>
        <w:rPr>
          <w:rFonts w:ascii="Tahoma" w:eastAsia="Times New Roman" w:hAnsi="Tahoma" w:cs="Tahoma"/>
          <w:sz w:val="16"/>
          <w:szCs w:val="21"/>
        </w:rPr>
      </w:pPr>
    </w:p>
    <w:p w14:paraId="168AFEC3" w14:textId="77777777" w:rsidR="007E68AE" w:rsidRPr="007E68AE" w:rsidRDefault="007E68AE" w:rsidP="0024596E">
      <w:pPr>
        <w:ind w:firstLine="720"/>
        <w:rPr>
          <w:rFonts w:ascii="Tahoma" w:eastAsia="Times New Roman" w:hAnsi="Tahoma" w:cs="Tahoma"/>
          <w:sz w:val="16"/>
          <w:szCs w:val="21"/>
        </w:rPr>
      </w:pPr>
      <w:r w:rsidRPr="007E68AE">
        <w:rPr>
          <w:rFonts w:ascii="Tahoma" w:eastAsia="Times New Roman" w:hAnsi="Tahoma" w:cs="Tahoma"/>
          <w:sz w:val="16"/>
          <w:szCs w:val="21"/>
        </w:rPr>
        <w:t>Mode of Admission as a Provisional Member</w:t>
      </w:r>
      <w:r w:rsidR="0024596E">
        <w:rPr>
          <w:rFonts w:ascii="Tahoma" w:eastAsia="Times New Roman" w:hAnsi="Tahoma" w:cs="Tahoma"/>
          <w:sz w:val="16"/>
          <w:szCs w:val="21"/>
        </w:rPr>
        <w:t xml:space="preserve"> </w:t>
      </w:r>
      <w:r w:rsidRPr="007E68AE">
        <w:rPr>
          <w:rFonts w:ascii="Tahoma" w:eastAsia="Times New Roman" w:hAnsi="Tahoma" w:cs="Tahoma"/>
          <w:sz w:val="16"/>
          <w:szCs w:val="21"/>
        </w:rPr>
        <w:t xml:space="preserve">of </w:t>
      </w:r>
      <w:r w:rsidR="0052086A">
        <w:rPr>
          <w:rFonts w:ascii="Tahoma" w:eastAsia="Times New Roman" w:hAnsi="Tahoma" w:cs="Tahoma"/>
          <w:sz w:val="16"/>
          <w:szCs w:val="21"/>
        </w:rPr>
        <w:t xml:space="preserve">the </w:t>
      </w:r>
      <w:r w:rsidR="0052086A" w:rsidRPr="0052086A">
        <w:rPr>
          <w:rFonts w:ascii="Tahoma" w:eastAsia="Times New Roman" w:hAnsi="Tahoma" w:cs="Tahoma"/>
          <w:sz w:val="16"/>
          <w:szCs w:val="21"/>
          <w:u w:val="single"/>
        </w:rPr>
        <w:t xml:space="preserve">           </w:t>
      </w:r>
      <w:r w:rsidRPr="0052086A">
        <w:rPr>
          <w:rFonts w:ascii="Tahoma" w:eastAsia="Times New Roman" w:hAnsi="Tahoma" w:cs="Tahoma"/>
          <w:sz w:val="16"/>
          <w:szCs w:val="21"/>
          <w:u w:val="single"/>
        </w:rPr>
        <w:t xml:space="preserve"> </w:t>
      </w:r>
      <w:r w:rsidR="0052086A">
        <w:rPr>
          <w:rFonts w:ascii="Tahoma" w:eastAsia="Times New Roman" w:hAnsi="Tahoma" w:cs="Tahoma"/>
          <w:sz w:val="16"/>
          <w:szCs w:val="21"/>
          <w:u w:val="single"/>
        </w:rPr>
        <w:t xml:space="preserve"> </w:t>
      </w:r>
      <w:r w:rsidRPr="007E68AE">
        <w:rPr>
          <w:rFonts w:ascii="Tahoma" w:eastAsia="Times New Roman" w:hAnsi="Tahoma" w:cs="Tahoma"/>
          <w:sz w:val="16"/>
          <w:szCs w:val="21"/>
        </w:rPr>
        <w:t>RSA</w:t>
      </w:r>
    </w:p>
    <w:p w14:paraId="6D5C34B6"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1. In all cases it shall be a prerequisite that the person, at the time of making application for membership</w:t>
      </w:r>
    </w:p>
    <w:p w14:paraId="055F1AF7"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(a) Be eligible for admission under one of the other categories of membership, and</w:t>
      </w:r>
    </w:p>
    <w:p w14:paraId="2C9A1820" w14:textId="77777777" w:rsidR="007E68AE" w:rsidRPr="007E68AE" w:rsidRDefault="007E68AE" w:rsidP="007E68AE">
      <w:pPr>
        <w:ind w:left="720"/>
        <w:rPr>
          <w:rFonts w:ascii="Tahoma" w:eastAsia="Times New Roman" w:hAnsi="Tahoma" w:cs="Tahoma"/>
          <w:sz w:val="16"/>
          <w:szCs w:val="21"/>
        </w:rPr>
      </w:pPr>
      <w:r w:rsidRPr="007E68AE">
        <w:rPr>
          <w:rFonts w:ascii="Tahoma" w:eastAsia="Times New Roman" w:hAnsi="Tahoma" w:cs="Tahoma"/>
          <w:sz w:val="16"/>
          <w:szCs w:val="21"/>
        </w:rPr>
        <w:t>(b) have attained the age of 18 years or the minimum age for the purchase and consumption of alcohol as specified in the Sale and Supply of Alcohol Act 2012 or any amendments or re-enactments thereof, and</w:t>
      </w:r>
    </w:p>
    <w:p w14:paraId="2E9C456A"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(c) expressly agree in writing to comply with the Local Association’s rules.</w:t>
      </w:r>
    </w:p>
    <w:p w14:paraId="3C1FB96B" w14:textId="77777777" w:rsidR="007E68AE" w:rsidRPr="007E68AE" w:rsidRDefault="007E68AE" w:rsidP="007E68AE">
      <w:pPr>
        <w:ind w:left="720"/>
        <w:rPr>
          <w:rFonts w:ascii="Tahoma" w:eastAsia="Times New Roman" w:hAnsi="Tahoma" w:cs="Tahoma"/>
          <w:sz w:val="16"/>
          <w:szCs w:val="21"/>
        </w:rPr>
      </w:pPr>
      <w:r w:rsidRPr="007E68AE">
        <w:rPr>
          <w:rFonts w:ascii="Tahoma" w:eastAsia="Times New Roman" w:hAnsi="Tahoma" w:cs="Tahoma"/>
          <w:sz w:val="16"/>
          <w:szCs w:val="21"/>
        </w:rPr>
        <w:t>2. In all cases, it shall be the responsibility of the person concerned to produce satisfactory evidence of eligibility for Provisional Membership.</w:t>
      </w:r>
    </w:p>
    <w:p w14:paraId="28190368"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3. Subject to the exceptions detailed below, Provisional Membership is granted on the following conditions:</w:t>
      </w:r>
    </w:p>
    <w:p w14:paraId="62A475D6" w14:textId="77777777" w:rsidR="007E68AE" w:rsidRPr="007E68AE" w:rsidRDefault="007E68AE" w:rsidP="007E68AE">
      <w:pPr>
        <w:ind w:left="720"/>
        <w:rPr>
          <w:rFonts w:ascii="Tahoma" w:eastAsia="Times New Roman" w:hAnsi="Tahoma" w:cs="Tahoma"/>
          <w:sz w:val="16"/>
          <w:szCs w:val="21"/>
        </w:rPr>
      </w:pPr>
      <w:r w:rsidRPr="007E68AE">
        <w:rPr>
          <w:rFonts w:ascii="Tahoma" w:eastAsia="Times New Roman" w:hAnsi="Tahoma" w:cs="Tahoma"/>
          <w:sz w:val="16"/>
          <w:szCs w:val="21"/>
        </w:rPr>
        <w:t>(a) A Provisional Membership may be revoked at any time by the Executive Committee if the prerequisites for membership are found not to have been satisfied, and</w:t>
      </w:r>
    </w:p>
    <w:p w14:paraId="5A497067"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(b) Provisional Membership is granted on the following conditions:</w:t>
      </w:r>
    </w:p>
    <w:p w14:paraId="4E69FB34"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(i) There will be no subscription or fee for the period of the Provisional Membership,</w:t>
      </w:r>
    </w:p>
    <w:p w14:paraId="52D6E749" w14:textId="77777777" w:rsidR="007E68AE" w:rsidRPr="007E68AE" w:rsidRDefault="007E68AE" w:rsidP="007E68AE">
      <w:pPr>
        <w:ind w:left="720"/>
        <w:rPr>
          <w:rFonts w:ascii="Tahoma" w:eastAsia="Times New Roman" w:hAnsi="Tahoma" w:cs="Tahoma"/>
          <w:sz w:val="16"/>
          <w:szCs w:val="21"/>
        </w:rPr>
      </w:pPr>
      <w:r w:rsidRPr="007E68AE">
        <w:rPr>
          <w:rFonts w:ascii="Tahoma" w:eastAsia="Times New Roman" w:hAnsi="Tahoma" w:cs="Tahoma"/>
          <w:sz w:val="16"/>
          <w:szCs w:val="21"/>
        </w:rPr>
        <w:t>(ii) A membership card will be provided marked ‘Provisional’ for the period of the Provisional Membership, so that the Provisional Member can be clearly identified as a bona fide member of the local Association,</w:t>
      </w:r>
    </w:p>
    <w:p w14:paraId="1973BCDB"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(iii) The one month Provisional Membership period cannot be extended,</w:t>
      </w:r>
    </w:p>
    <w:p w14:paraId="0820CF2A" w14:textId="77777777" w:rsidR="007E68AE" w:rsidRPr="007E68AE" w:rsidRDefault="007E68AE" w:rsidP="007E68AE">
      <w:pPr>
        <w:ind w:left="720"/>
        <w:rPr>
          <w:rFonts w:ascii="Tahoma" w:eastAsia="Times New Roman" w:hAnsi="Tahoma" w:cs="Tahoma"/>
          <w:sz w:val="16"/>
          <w:szCs w:val="21"/>
        </w:rPr>
      </w:pPr>
      <w:r w:rsidRPr="007E68AE">
        <w:rPr>
          <w:rFonts w:ascii="Tahoma" w:eastAsia="Times New Roman" w:hAnsi="Tahoma" w:cs="Tahoma"/>
          <w:sz w:val="16"/>
          <w:szCs w:val="21"/>
        </w:rPr>
        <w:t>(iv) On the expiration of one month from admission, the Provisional Membership will lapse, and the Provisional Member may be invited to apply for membership (under the appropriate mode or form),</w:t>
      </w:r>
    </w:p>
    <w:p w14:paraId="6DB83B2C"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(v) A Provisional Member may invite guests to the Local Association’s Club premises,</w:t>
      </w:r>
    </w:p>
    <w:p w14:paraId="4FC2FAAC"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(vi) A Provisional Member is not eligible to nominate and/or second applicants for any class of membership,</w:t>
      </w:r>
    </w:p>
    <w:p w14:paraId="061783B6" w14:textId="77777777" w:rsidR="007E68AE" w:rsidRPr="007E68AE" w:rsidRDefault="007E68AE" w:rsidP="007E68AE">
      <w:pPr>
        <w:ind w:firstLine="720"/>
        <w:rPr>
          <w:rFonts w:ascii="Tahoma" w:eastAsia="Times New Roman" w:hAnsi="Tahoma" w:cs="Tahoma"/>
          <w:sz w:val="16"/>
          <w:szCs w:val="21"/>
        </w:rPr>
      </w:pPr>
      <w:r w:rsidRPr="007E68AE">
        <w:rPr>
          <w:rFonts w:ascii="Tahoma" w:eastAsia="Times New Roman" w:hAnsi="Tahoma" w:cs="Tahoma"/>
          <w:sz w:val="16"/>
          <w:szCs w:val="21"/>
        </w:rPr>
        <w:t>(vii) A Provisional Member shall have the right to attend but not speak or vote at General Meetings, and</w:t>
      </w:r>
    </w:p>
    <w:p w14:paraId="4F248DD2" w14:textId="77777777" w:rsidR="007E68AE" w:rsidRDefault="007E68AE" w:rsidP="007E68AE">
      <w:pPr>
        <w:ind w:left="720"/>
        <w:rPr>
          <w:rFonts w:ascii="Tahoma" w:eastAsia="Times New Roman" w:hAnsi="Tahoma" w:cs="Tahoma"/>
          <w:sz w:val="16"/>
          <w:szCs w:val="21"/>
        </w:rPr>
      </w:pPr>
      <w:r w:rsidRPr="007E68AE">
        <w:rPr>
          <w:rFonts w:ascii="Tahoma" w:eastAsia="Times New Roman" w:hAnsi="Tahoma" w:cs="Tahoma"/>
          <w:sz w:val="16"/>
          <w:szCs w:val="21"/>
        </w:rPr>
        <w:t>(viii) Subject to the foregoing, the Provisional Member may access the facilities of, and enjoy the privileges of membership of the local Association.</w:t>
      </w:r>
    </w:p>
    <w:p w14:paraId="48618DAD" w14:textId="77777777" w:rsidR="007E68AE" w:rsidRDefault="007E68AE" w:rsidP="007E68AE">
      <w:pPr>
        <w:ind w:left="720"/>
        <w:rPr>
          <w:rFonts w:ascii="Tahoma" w:eastAsia="Times New Roman" w:hAnsi="Tahoma" w:cs="Tahoma"/>
          <w:sz w:val="16"/>
          <w:szCs w:val="21"/>
        </w:rPr>
      </w:pPr>
    </w:p>
    <w:p w14:paraId="6184FE43" w14:textId="77777777" w:rsidR="0024596E" w:rsidRPr="007E68AE" w:rsidRDefault="0024596E" w:rsidP="007E68AE">
      <w:pPr>
        <w:ind w:left="720"/>
        <w:rPr>
          <w:rFonts w:ascii="Tahoma" w:eastAsia="Times New Roman" w:hAnsi="Tahoma" w:cs="Tahoma"/>
          <w:sz w:val="16"/>
          <w:szCs w:val="21"/>
        </w:rPr>
      </w:pPr>
    </w:p>
    <w:p w14:paraId="461B3711" w14:textId="59829AC7" w:rsidR="007E68AE" w:rsidRPr="0024596E" w:rsidRDefault="007E68AE" w:rsidP="007E68AE">
      <w:pPr>
        <w:ind w:firstLine="720"/>
        <w:rPr>
          <w:rFonts w:ascii="Tahoma" w:eastAsia="Times New Roman" w:hAnsi="Tahoma" w:cs="Tahoma"/>
          <w:sz w:val="19"/>
          <w:szCs w:val="19"/>
        </w:rPr>
      </w:pPr>
      <w:r w:rsidRPr="0024596E">
        <w:rPr>
          <w:rFonts w:ascii="Tahoma" w:eastAsia="Times New Roman" w:hAnsi="Tahoma" w:cs="Tahoma"/>
          <w:sz w:val="19"/>
          <w:szCs w:val="19"/>
        </w:rPr>
        <w:t>________________________</w:t>
      </w:r>
      <w:r w:rsidR="00B65910">
        <w:rPr>
          <w:rFonts w:ascii="Tahoma" w:eastAsia="Times New Roman" w:hAnsi="Tahoma" w:cs="Tahoma"/>
          <w:sz w:val="19"/>
          <w:szCs w:val="19"/>
        </w:rPr>
        <w:t xml:space="preserve">____________ </w:t>
      </w:r>
      <w:r w:rsidR="000638EB">
        <w:rPr>
          <w:rFonts w:ascii="Tahoma" w:eastAsia="Times New Roman" w:hAnsi="Tahoma" w:cs="Tahoma"/>
          <w:sz w:val="19"/>
          <w:szCs w:val="19"/>
        </w:rPr>
        <w:t xml:space="preserve">        </w:t>
      </w:r>
      <w:r w:rsidR="00B65910">
        <w:rPr>
          <w:rFonts w:ascii="Tahoma" w:eastAsia="Times New Roman" w:hAnsi="Tahoma" w:cs="Tahoma"/>
          <w:sz w:val="19"/>
          <w:szCs w:val="19"/>
        </w:rPr>
        <w:t>_______/______/_____</w:t>
      </w:r>
    </w:p>
    <w:p w14:paraId="1D1C6224" w14:textId="7A78384C" w:rsidR="007E68AE" w:rsidRPr="0024596E" w:rsidRDefault="007E68AE" w:rsidP="007E68AE">
      <w:pPr>
        <w:ind w:firstLine="720"/>
        <w:rPr>
          <w:rFonts w:ascii="Tahoma" w:eastAsia="Times New Roman" w:hAnsi="Tahoma" w:cs="Tahoma"/>
          <w:sz w:val="19"/>
          <w:szCs w:val="19"/>
        </w:rPr>
      </w:pPr>
      <w:r w:rsidRPr="0024596E">
        <w:rPr>
          <w:rFonts w:ascii="Tahoma" w:eastAsia="Times New Roman" w:hAnsi="Tahoma" w:cs="Tahoma"/>
          <w:sz w:val="19"/>
          <w:szCs w:val="19"/>
        </w:rPr>
        <w:t xml:space="preserve">Signature </w:t>
      </w:r>
      <w:r w:rsidRPr="0024596E">
        <w:rPr>
          <w:rFonts w:ascii="Tahoma" w:eastAsia="Times New Roman" w:hAnsi="Tahoma" w:cs="Tahoma"/>
          <w:sz w:val="19"/>
          <w:szCs w:val="19"/>
        </w:rPr>
        <w:tab/>
      </w:r>
      <w:r w:rsidRPr="0024596E">
        <w:rPr>
          <w:rFonts w:ascii="Tahoma" w:eastAsia="Times New Roman" w:hAnsi="Tahoma" w:cs="Tahoma"/>
          <w:sz w:val="19"/>
          <w:szCs w:val="19"/>
        </w:rPr>
        <w:tab/>
      </w:r>
      <w:r w:rsidRPr="0024596E">
        <w:rPr>
          <w:rFonts w:ascii="Tahoma" w:eastAsia="Times New Roman" w:hAnsi="Tahoma" w:cs="Tahoma"/>
          <w:sz w:val="19"/>
          <w:szCs w:val="19"/>
        </w:rPr>
        <w:tab/>
      </w:r>
      <w:r w:rsidRPr="0024596E">
        <w:rPr>
          <w:rFonts w:ascii="Tahoma" w:eastAsia="Times New Roman" w:hAnsi="Tahoma" w:cs="Tahoma"/>
          <w:sz w:val="19"/>
          <w:szCs w:val="19"/>
        </w:rPr>
        <w:tab/>
      </w:r>
      <w:r w:rsidR="000638EB">
        <w:rPr>
          <w:rFonts w:ascii="Tahoma" w:eastAsia="Times New Roman" w:hAnsi="Tahoma" w:cs="Tahoma"/>
          <w:sz w:val="19"/>
          <w:szCs w:val="19"/>
        </w:rPr>
        <w:t xml:space="preserve">           </w:t>
      </w:r>
      <w:r w:rsidRPr="0024596E">
        <w:rPr>
          <w:rFonts w:ascii="Tahoma" w:eastAsia="Times New Roman" w:hAnsi="Tahoma" w:cs="Tahoma"/>
          <w:sz w:val="19"/>
          <w:szCs w:val="19"/>
        </w:rPr>
        <w:t>Date</w:t>
      </w:r>
    </w:p>
    <w:sectPr w:rsidR="007E68AE" w:rsidRPr="0024596E" w:rsidSect="00811760">
      <w:pgSz w:w="11910" w:h="16840"/>
      <w:pgMar w:top="1720" w:right="280" w:bottom="1280" w:left="11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7D8C" w14:textId="77777777" w:rsidR="006600D3" w:rsidRDefault="006600D3" w:rsidP="00F47DCE">
      <w:r>
        <w:separator/>
      </w:r>
    </w:p>
  </w:endnote>
  <w:endnote w:type="continuationSeparator" w:id="0">
    <w:p w14:paraId="0BF745F8" w14:textId="77777777" w:rsidR="006600D3" w:rsidRDefault="006600D3" w:rsidP="00F4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2C0D8" w14:textId="77777777" w:rsidR="006600D3" w:rsidRDefault="006600D3" w:rsidP="00F47DCE">
      <w:r>
        <w:separator/>
      </w:r>
    </w:p>
  </w:footnote>
  <w:footnote w:type="continuationSeparator" w:id="0">
    <w:p w14:paraId="28E55493" w14:textId="77777777" w:rsidR="006600D3" w:rsidRDefault="006600D3" w:rsidP="00F4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9132E"/>
    <w:multiLevelType w:val="hybridMultilevel"/>
    <w:tmpl w:val="04D6DD3C"/>
    <w:lvl w:ilvl="0" w:tplc="C4FEE0F0">
      <w:start w:val="1"/>
      <w:numFmt w:val="lowerLetter"/>
      <w:lvlText w:val="(%1)"/>
      <w:lvlJc w:val="left"/>
      <w:pPr>
        <w:ind w:left="631" w:hanging="284"/>
      </w:pPr>
      <w:rPr>
        <w:rFonts w:ascii="Calibri" w:eastAsia="Calibri" w:hAnsi="Calibri" w:hint="default"/>
        <w:spacing w:val="-1"/>
        <w:sz w:val="12"/>
        <w:szCs w:val="12"/>
      </w:rPr>
    </w:lvl>
    <w:lvl w:ilvl="1" w:tplc="164EF106">
      <w:start w:val="1"/>
      <w:numFmt w:val="bullet"/>
      <w:lvlText w:val="•"/>
      <w:lvlJc w:val="left"/>
      <w:pPr>
        <w:ind w:left="1049" w:hanging="284"/>
      </w:pPr>
      <w:rPr>
        <w:rFonts w:hint="default"/>
      </w:rPr>
    </w:lvl>
    <w:lvl w:ilvl="2" w:tplc="F21CBD5E">
      <w:start w:val="1"/>
      <w:numFmt w:val="bullet"/>
      <w:lvlText w:val="•"/>
      <w:lvlJc w:val="left"/>
      <w:pPr>
        <w:ind w:left="1467" w:hanging="284"/>
      </w:pPr>
      <w:rPr>
        <w:rFonts w:hint="default"/>
      </w:rPr>
    </w:lvl>
    <w:lvl w:ilvl="3" w:tplc="49B415E2">
      <w:start w:val="1"/>
      <w:numFmt w:val="bullet"/>
      <w:lvlText w:val="•"/>
      <w:lvlJc w:val="left"/>
      <w:pPr>
        <w:ind w:left="1885" w:hanging="284"/>
      </w:pPr>
      <w:rPr>
        <w:rFonts w:hint="default"/>
      </w:rPr>
    </w:lvl>
    <w:lvl w:ilvl="4" w:tplc="D4DA4696">
      <w:start w:val="1"/>
      <w:numFmt w:val="bullet"/>
      <w:lvlText w:val="•"/>
      <w:lvlJc w:val="left"/>
      <w:pPr>
        <w:ind w:left="2303" w:hanging="284"/>
      </w:pPr>
      <w:rPr>
        <w:rFonts w:hint="default"/>
      </w:rPr>
    </w:lvl>
    <w:lvl w:ilvl="5" w:tplc="78223EFA">
      <w:start w:val="1"/>
      <w:numFmt w:val="bullet"/>
      <w:lvlText w:val="•"/>
      <w:lvlJc w:val="left"/>
      <w:pPr>
        <w:ind w:left="2722" w:hanging="284"/>
      </w:pPr>
      <w:rPr>
        <w:rFonts w:hint="default"/>
      </w:rPr>
    </w:lvl>
    <w:lvl w:ilvl="6" w:tplc="587274AC">
      <w:start w:val="1"/>
      <w:numFmt w:val="bullet"/>
      <w:lvlText w:val="•"/>
      <w:lvlJc w:val="left"/>
      <w:pPr>
        <w:ind w:left="3140" w:hanging="284"/>
      </w:pPr>
      <w:rPr>
        <w:rFonts w:hint="default"/>
      </w:rPr>
    </w:lvl>
    <w:lvl w:ilvl="7" w:tplc="5E126642">
      <w:start w:val="1"/>
      <w:numFmt w:val="bullet"/>
      <w:lvlText w:val="•"/>
      <w:lvlJc w:val="left"/>
      <w:pPr>
        <w:ind w:left="3558" w:hanging="284"/>
      </w:pPr>
      <w:rPr>
        <w:rFonts w:hint="default"/>
      </w:rPr>
    </w:lvl>
    <w:lvl w:ilvl="8" w:tplc="794AAB58">
      <w:start w:val="1"/>
      <w:numFmt w:val="bullet"/>
      <w:lvlText w:val="•"/>
      <w:lvlJc w:val="left"/>
      <w:pPr>
        <w:ind w:left="3976" w:hanging="284"/>
      </w:pPr>
      <w:rPr>
        <w:rFonts w:hint="default"/>
      </w:rPr>
    </w:lvl>
  </w:abstractNum>
  <w:abstractNum w:abstractNumId="1" w15:restartNumberingAfterBreak="0">
    <w:nsid w:val="2D7C30E5"/>
    <w:multiLevelType w:val="hybridMultilevel"/>
    <w:tmpl w:val="0AE8B4CE"/>
    <w:lvl w:ilvl="0" w:tplc="E73C8BDA">
      <w:start w:val="1"/>
      <w:numFmt w:val="lowerRoman"/>
      <w:lvlText w:val="(%1)"/>
      <w:lvlJc w:val="left"/>
      <w:pPr>
        <w:ind w:left="1056" w:hanging="708"/>
        <w:jc w:val="right"/>
      </w:pPr>
      <w:rPr>
        <w:rFonts w:ascii="Calibri" w:eastAsia="Calibri" w:hAnsi="Calibri" w:hint="default"/>
        <w:spacing w:val="-1"/>
        <w:sz w:val="16"/>
        <w:szCs w:val="16"/>
      </w:rPr>
    </w:lvl>
    <w:lvl w:ilvl="1" w:tplc="A8065F44">
      <w:start w:val="1"/>
      <w:numFmt w:val="bullet"/>
      <w:lvlText w:val="•"/>
      <w:lvlJc w:val="left"/>
      <w:pPr>
        <w:ind w:left="1431" w:hanging="708"/>
      </w:pPr>
      <w:rPr>
        <w:rFonts w:hint="default"/>
      </w:rPr>
    </w:lvl>
    <w:lvl w:ilvl="2" w:tplc="309C23F4">
      <w:start w:val="1"/>
      <w:numFmt w:val="bullet"/>
      <w:lvlText w:val="•"/>
      <w:lvlJc w:val="left"/>
      <w:pPr>
        <w:ind w:left="1807" w:hanging="708"/>
      </w:pPr>
      <w:rPr>
        <w:rFonts w:hint="default"/>
      </w:rPr>
    </w:lvl>
    <w:lvl w:ilvl="3" w:tplc="CB483DEA">
      <w:start w:val="1"/>
      <w:numFmt w:val="bullet"/>
      <w:lvlText w:val="•"/>
      <w:lvlJc w:val="left"/>
      <w:pPr>
        <w:ind w:left="2183" w:hanging="708"/>
      </w:pPr>
      <w:rPr>
        <w:rFonts w:hint="default"/>
      </w:rPr>
    </w:lvl>
    <w:lvl w:ilvl="4" w:tplc="AA6A5498">
      <w:start w:val="1"/>
      <w:numFmt w:val="bullet"/>
      <w:lvlText w:val="•"/>
      <w:lvlJc w:val="left"/>
      <w:pPr>
        <w:ind w:left="2558" w:hanging="708"/>
      </w:pPr>
      <w:rPr>
        <w:rFonts w:hint="default"/>
      </w:rPr>
    </w:lvl>
    <w:lvl w:ilvl="5" w:tplc="CF3CB700">
      <w:start w:val="1"/>
      <w:numFmt w:val="bullet"/>
      <w:lvlText w:val="•"/>
      <w:lvlJc w:val="left"/>
      <w:pPr>
        <w:ind w:left="2934" w:hanging="708"/>
      </w:pPr>
      <w:rPr>
        <w:rFonts w:hint="default"/>
      </w:rPr>
    </w:lvl>
    <w:lvl w:ilvl="6" w:tplc="21123930">
      <w:start w:val="1"/>
      <w:numFmt w:val="bullet"/>
      <w:lvlText w:val="•"/>
      <w:lvlJc w:val="left"/>
      <w:pPr>
        <w:ind w:left="3310" w:hanging="708"/>
      </w:pPr>
      <w:rPr>
        <w:rFonts w:hint="default"/>
      </w:rPr>
    </w:lvl>
    <w:lvl w:ilvl="7" w:tplc="44524AD4">
      <w:start w:val="1"/>
      <w:numFmt w:val="bullet"/>
      <w:lvlText w:val="•"/>
      <w:lvlJc w:val="left"/>
      <w:pPr>
        <w:ind w:left="3685" w:hanging="708"/>
      </w:pPr>
      <w:rPr>
        <w:rFonts w:hint="default"/>
      </w:rPr>
    </w:lvl>
    <w:lvl w:ilvl="8" w:tplc="1CB0FE4C">
      <w:start w:val="1"/>
      <w:numFmt w:val="bullet"/>
      <w:lvlText w:val="•"/>
      <w:lvlJc w:val="left"/>
      <w:pPr>
        <w:ind w:left="4061" w:hanging="708"/>
      </w:pPr>
      <w:rPr>
        <w:rFonts w:hint="default"/>
      </w:rPr>
    </w:lvl>
  </w:abstractNum>
  <w:abstractNum w:abstractNumId="2" w15:restartNumberingAfterBreak="0">
    <w:nsid w:val="46B0244B"/>
    <w:multiLevelType w:val="hybridMultilevel"/>
    <w:tmpl w:val="0862F248"/>
    <w:lvl w:ilvl="0" w:tplc="5D7493FA">
      <w:start w:val="1"/>
      <w:numFmt w:val="decimal"/>
      <w:lvlText w:val="%1."/>
      <w:lvlJc w:val="left"/>
      <w:pPr>
        <w:ind w:left="480" w:hanging="360"/>
        <w:jc w:val="right"/>
      </w:pPr>
      <w:rPr>
        <w:rFonts w:ascii="Arial" w:eastAsia="Arial" w:hAnsi="Arial" w:hint="default"/>
        <w:sz w:val="12"/>
        <w:szCs w:val="12"/>
      </w:rPr>
    </w:lvl>
    <w:lvl w:ilvl="1" w:tplc="6422D7C0">
      <w:start w:val="1"/>
      <w:numFmt w:val="bullet"/>
      <w:lvlText w:val="•"/>
      <w:lvlJc w:val="left"/>
      <w:pPr>
        <w:ind w:left="891" w:hanging="360"/>
      </w:pPr>
      <w:rPr>
        <w:rFonts w:hint="default"/>
      </w:rPr>
    </w:lvl>
    <w:lvl w:ilvl="2" w:tplc="9CB67D7C">
      <w:start w:val="1"/>
      <w:numFmt w:val="bullet"/>
      <w:lvlText w:val="•"/>
      <w:lvlJc w:val="left"/>
      <w:pPr>
        <w:ind w:left="1303" w:hanging="360"/>
      </w:pPr>
      <w:rPr>
        <w:rFonts w:hint="default"/>
      </w:rPr>
    </w:lvl>
    <w:lvl w:ilvl="3" w:tplc="9CF01244">
      <w:start w:val="1"/>
      <w:numFmt w:val="bullet"/>
      <w:lvlText w:val="•"/>
      <w:lvlJc w:val="left"/>
      <w:pPr>
        <w:ind w:left="1715" w:hanging="360"/>
      </w:pPr>
      <w:rPr>
        <w:rFonts w:hint="default"/>
      </w:rPr>
    </w:lvl>
    <w:lvl w:ilvl="4" w:tplc="FEAEF82A">
      <w:start w:val="1"/>
      <w:numFmt w:val="bullet"/>
      <w:lvlText w:val="•"/>
      <w:lvlJc w:val="left"/>
      <w:pPr>
        <w:ind w:left="2126" w:hanging="360"/>
      </w:pPr>
      <w:rPr>
        <w:rFonts w:hint="default"/>
      </w:rPr>
    </w:lvl>
    <w:lvl w:ilvl="5" w:tplc="FA203B88">
      <w:start w:val="1"/>
      <w:numFmt w:val="bullet"/>
      <w:lvlText w:val="•"/>
      <w:lvlJc w:val="left"/>
      <w:pPr>
        <w:ind w:left="2538" w:hanging="360"/>
      </w:pPr>
      <w:rPr>
        <w:rFonts w:hint="default"/>
      </w:rPr>
    </w:lvl>
    <w:lvl w:ilvl="6" w:tplc="5AE45922">
      <w:start w:val="1"/>
      <w:numFmt w:val="bullet"/>
      <w:lvlText w:val="•"/>
      <w:lvlJc w:val="left"/>
      <w:pPr>
        <w:ind w:left="2950" w:hanging="360"/>
      </w:pPr>
      <w:rPr>
        <w:rFonts w:hint="default"/>
      </w:rPr>
    </w:lvl>
    <w:lvl w:ilvl="7" w:tplc="CE44AE66">
      <w:start w:val="1"/>
      <w:numFmt w:val="bullet"/>
      <w:lvlText w:val="•"/>
      <w:lvlJc w:val="left"/>
      <w:pPr>
        <w:ind w:left="3361" w:hanging="360"/>
      </w:pPr>
      <w:rPr>
        <w:rFonts w:hint="default"/>
      </w:rPr>
    </w:lvl>
    <w:lvl w:ilvl="8" w:tplc="1CF673B2">
      <w:start w:val="1"/>
      <w:numFmt w:val="bullet"/>
      <w:lvlText w:val="•"/>
      <w:lvlJc w:val="left"/>
      <w:pPr>
        <w:ind w:left="3773" w:hanging="360"/>
      </w:pPr>
      <w:rPr>
        <w:rFonts w:hint="default"/>
      </w:rPr>
    </w:lvl>
  </w:abstractNum>
  <w:abstractNum w:abstractNumId="3" w15:restartNumberingAfterBreak="0">
    <w:nsid w:val="734D132F"/>
    <w:multiLevelType w:val="hybridMultilevel"/>
    <w:tmpl w:val="68EA5186"/>
    <w:lvl w:ilvl="0" w:tplc="0A04A762">
      <w:start w:val="1"/>
      <w:numFmt w:val="lowerLetter"/>
      <w:lvlText w:val="(%1)"/>
      <w:lvlJc w:val="left"/>
      <w:pPr>
        <w:ind w:left="480" w:hanging="360"/>
        <w:jc w:val="right"/>
      </w:pPr>
      <w:rPr>
        <w:rFonts w:ascii="Arial" w:eastAsia="Arial" w:hAnsi="Arial" w:hint="default"/>
        <w:sz w:val="12"/>
        <w:szCs w:val="12"/>
      </w:rPr>
    </w:lvl>
    <w:lvl w:ilvl="1" w:tplc="F65CD7BE">
      <w:start w:val="1"/>
      <w:numFmt w:val="bullet"/>
      <w:lvlText w:val="•"/>
      <w:lvlJc w:val="left"/>
      <w:pPr>
        <w:ind w:left="891" w:hanging="360"/>
      </w:pPr>
      <w:rPr>
        <w:rFonts w:hint="default"/>
      </w:rPr>
    </w:lvl>
    <w:lvl w:ilvl="2" w:tplc="4D7E28DA">
      <w:start w:val="1"/>
      <w:numFmt w:val="bullet"/>
      <w:lvlText w:val="•"/>
      <w:lvlJc w:val="left"/>
      <w:pPr>
        <w:ind w:left="1303" w:hanging="360"/>
      </w:pPr>
      <w:rPr>
        <w:rFonts w:hint="default"/>
      </w:rPr>
    </w:lvl>
    <w:lvl w:ilvl="3" w:tplc="8CC61CC8">
      <w:start w:val="1"/>
      <w:numFmt w:val="bullet"/>
      <w:lvlText w:val="•"/>
      <w:lvlJc w:val="left"/>
      <w:pPr>
        <w:ind w:left="1715" w:hanging="360"/>
      </w:pPr>
      <w:rPr>
        <w:rFonts w:hint="default"/>
      </w:rPr>
    </w:lvl>
    <w:lvl w:ilvl="4" w:tplc="9CDA00BC">
      <w:start w:val="1"/>
      <w:numFmt w:val="bullet"/>
      <w:lvlText w:val="•"/>
      <w:lvlJc w:val="left"/>
      <w:pPr>
        <w:ind w:left="2126" w:hanging="360"/>
      </w:pPr>
      <w:rPr>
        <w:rFonts w:hint="default"/>
      </w:rPr>
    </w:lvl>
    <w:lvl w:ilvl="5" w:tplc="ACDADA6C">
      <w:start w:val="1"/>
      <w:numFmt w:val="bullet"/>
      <w:lvlText w:val="•"/>
      <w:lvlJc w:val="left"/>
      <w:pPr>
        <w:ind w:left="2538" w:hanging="360"/>
      </w:pPr>
      <w:rPr>
        <w:rFonts w:hint="default"/>
      </w:rPr>
    </w:lvl>
    <w:lvl w:ilvl="6" w:tplc="18CE1704">
      <w:start w:val="1"/>
      <w:numFmt w:val="bullet"/>
      <w:lvlText w:val="•"/>
      <w:lvlJc w:val="left"/>
      <w:pPr>
        <w:ind w:left="2950" w:hanging="360"/>
      </w:pPr>
      <w:rPr>
        <w:rFonts w:hint="default"/>
      </w:rPr>
    </w:lvl>
    <w:lvl w:ilvl="7" w:tplc="344CCAE2">
      <w:start w:val="1"/>
      <w:numFmt w:val="bullet"/>
      <w:lvlText w:val="•"/>
      <w:lvlJc w:val="left"/>
      <w:pPr>
        <w:ind w:left="3361" w:hanging="360"/>
      </w:pPr>
      <w:rPr>
        <w:rFonts w:hint="default"/>
      </w:rPr>
    </w:lvl>
    <w:lvl w:ilvl="8" w:tplc="F782E4F0">
      <w:start w:val="1"/>
      <w:numFmt w:val="bullet"/>
      <w:lvlText w:val="•"/>
      <w:lvlJc w:val="left"/>
      <w:pPr>
        <w:ind w:left="3773"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8F"/>
    <w:rsid w:val="000638EB"/>
    <w:rsid w:val="0024596E"/>
    <w:rsid w:val="0041288A"/>
    <w:rsid w:val="00482CCD"/>
    <w:rsid w:val="0052086A"/>
    <w:rsid w:val="005C318F"/>
    <w:rsid w:val="006600D3"/>
    <w:rsid w:val="007E68AE"/>
    <w:rsid w:val="00811760"/>
    <w:rsid w:val="00B65910"/>
    <w:rsid w:val="00B74036"/>
    <w:rsid w:val="00CB5551"/>
    <w:rsid w:val="00D27D96"/>
    <w:rsid w:val="00D4579A"/>
    <w:rsid w:val="00E076E3"/>
    <w:rsid w:val="00F47D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38DDB"/>
  <w15:docId w15:val="{B819EFF2-D4D2-4C90-B15D-2D86158C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15"/>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6" w:hanging="708"/>
    </w:pPr>
    <w:rPr>
      <w:rFonts w:ascii="Calibri" w:eastAsia="Calibri" w:hAnsi="Calibri"/>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076E3"/>
    <w:pPr>
      <w:widowControl/>
      <w:spacing w:before="100" w:beforeAutospacing="1" w:after="100" w:afterAutospacing="1"/>
    </w:pPr>
    <w:rPr>
      <w:rFonts w:ascii="Times New Roman" w:eastAsiaTheme="minorEastAsia" w:hAnsi="Times New Roman" w:cs="Times New Roman"/>
      <w:sz w:val="24"/>
      <w:szCs w:val="24"/>
      <w:lang w:val="en-NZ" w:eastAsia="en-NZ"/>
    </w:rPr>
  </w:style>
  <w:style w:type="paragraph" w:styleId="Header">
    <w:name w:val="header"/>
    <w:basedOn w:val="Normal"/>
    <w:link w:val="HeaderChar"/>
    <w:uiPriority w:val="99"/>
    <w:unhideWhenUsed/>
    <w:rsid w:val="00F47DCE"/>
    <w:pPr>
      <w:tabs>
        <w:tab w:val="center" w:pos="4513"/>
        <w:tab w:val="right" w:pos="9026"/>
      </w:tabs>
    </w:pPr>
  </w:style>
  <w:style w:type="character" w:customStyle="1" w:styleId="HeaderChar">
    <w:name w:val="Header Char"/>
    <w:basedOn w:val="DefaultParagraphFont"/>
    <w:link w:val="Header"/>
    <w:uiPriority w:val="99"/>
    <w:rsid w:val="00F47DCE"/>
  </w:style>
  <w:style w:type="paragraph" w:styleId="Footer">
    <w:name w:val="footer"/>
    <w:basedOn w:val="Normal"/>
    <w:link w:val="FooterChar"/>
    <w:uiPriority w:val="99"/>
    <w:unhideWhenUsed/>
    <w:rsid w:val="00F47DCE"/>
    <w:pPr>
      <w:tabs>
        <w:tab w:val="center" w:pos="4513"/>
        <w:tab w:val="right" w:pos="9026"/>
      </w:tabs>
    </w:pPr>
  </w:style>
  <w:style w:type="character" w:customStyle="1" w:styleId="FooterChar">
    <w:name w:val="Footer Char"/>
    <w:basedOn w:val="DefaultParagraphFont"/>
    <w:link w:val="Footer"/>
    <w:uiPriority w:val="99"/>
    <w:rsid w:val="00F47DCE"/>
  </w:style>
  <w:style w:type="paragraph" w:customStyle="1" w:styleId="Default">
    <w:name w:val="Default"/>
    <w:rsid w:val="00F47DCE"/>
    <w:pPr>
      <w:widowControl/>
      <w:autoSpaceDE w:val="0"/>
      <w:autoSpaceDN w:val="0"/>
      <w:adjustRightInd w:val="0"/>
    </w:pPr>
    <w:rPr>
      <w:rFonts w:ascii="Calibri" w:hAnsi="Calibri" w:cs="Calibri"/>
      <w:color w:val="000000"/>
      <w:sz w:val="24"/>
      <w:szCs w:val="24"/>
      <w:lang w:val="en-NZ"/>
    </w:rPr>
  </w:style>
  <w:style w:type="table" w:styleId="TableGrid">
    <w:name w:val="Table Grid"/>
    <w:basedOn w:val="TableNormal"/>
    <w:uiPriority w:val="39"/>
    <w:rsid w:val="0081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Kiriakidis</dc:creator>
  <cp:lastModifiedBy>Nick Roche</cp:lastModifiedBy>
  <cp:revision>2</cp:revision>
  <cp:lastPrinted>2015-08-25T00:36:00Z</cp:lastPrinted>
  <dcterms:created xsi:type="dcterms:W3CDTF">2018-02-05T03:19:00Z</dcterms:created>
  <dcterms:modified xsi:type="dcterms:W3CDTF">2018-02-05T03:19:00Z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2015-08-20T00:00:00Z</vt:filetime>
  </property>
  <property fmtid="{D5CDD505-2E9C-101B-9397-08002B2CF9AE}" pid="3" name="LastSaved">
    <vt:filetime>2015-08-24T00:00:00Z</vt:filetime>
  </property>
</Properties>
</file>